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480" w:rsidRDefault="00307480" w:rsidP="00307480">
      <w:pPr>
        <w:tabs>
          <w:tab w:val="center" w:pos="7443"/>
          <w:tab w:val="left" w:pos="9360"/>
          <w:tab w:val="left" w:pos="9440"/>
        </w:tabs>
        <w:autoSpaceDE w:val="0"/>
        <w:autoSpaceDN w:val="0"/>
        <w:adjustRightInd w:val="0"/>
        <w:ind w:left="360"/>
        <w:jc w:val="center"/>
        <w:rPr>
          <w:rFonts w:ascii="Times New Roman CYR" w:hAnsi="Times New Roman CYR" w:cs="Times New Roman CYR"/>
          <w:bCs/>
          <w:iCs/>
          <w:lang w:eastAsia="ru-RU"/>
        </w:rPr>
      </w:pPr>
      <w:r>
        <w:rPr>
          <w:rFonts w:ascii="Times New Roman CYR" w:hAnsi="Times New Roman CYR" w:cs="Times New Roman CYR"/>
          <w:bCs/>
          <w:iCs/>
          <w:lang w:eastAsia="ru-RU"/>
        </w:rPr>
        <w:t>Муниципальное общеобразовательное учреждение</w:t>
      </w:r>
    </w:p>
    <w:p w:rsidR="00307480" w:rsidRDefault="00307480" w:rsidP="00307480">
      <w:pPr>
        <w:tabs>
          <w:tab w:val="center" w:pos="7443"/>
          <w:tab w:val="left" w:pos="9360"/>
          <w:tab w:val="left" w:pos="9440"/>
        </w:tabs>
        <w:autoSpaceDE w:val="0"/>
        <w:autoSpaceDN w:val="0"/>
        <w:adjustRightInd w:val="0"/>
        <w:ind w:left="360"/>
        <w:jc w:val="center"/>
        <w:rPr>
          <w:rFonts w:ascii="Times New Roman CYR" w:hAnsi="Times New Roman CYR" w:cs="Times New Roman CYR"/>
          <w:bCs/>
          <w:iCs/>
          <w:lang w:eastAsia="ru-RU"/>
        </w:rPr>
      </w:pPr>
      <w:r>
        <w:rPr>
          <w:rFonts w:ascii="Times New Roman CYR" w:hAnsi="Times New Roman CYR" w:cs="Times New Roman CYR"/>
          <w:bCs/>
          <w:iCs/>
          <w:lang w:eastAsia="ru-RU"/>
        </w:rPr>
        <w:t>"Средняя общеобразовательная школа №5 с углубленным изучением математики"</w:t>
      </w:r>
    </w:p>
    <w:p w:rsidR="00307480" w:rsidRDefault="00307480" w:rsidP="00307480">
      <w:pPr>
        <w:tabs>
          <w:tab w:val="center" w:pos="7443"/>
          <w:tab w:val="left" w:pos="9360"/>
          <w:tab w:val="left" w:pos="9440"/>
        </w:tabs>
        <w:autoSpaceDE w:val="0"/>
        <w:autoSpaceDN w:val="0"/>
        <w:adjustRightInd w:val="0"/>
        <w:ind w:left="360"/>
        <w:jc w:val="center"/>
        <w:rPr>
          <w:rFonts w:ascii="Times New Roman CYR" w:hAnsi="Times New Roman CYR" w:cs="Times New Roman CYR"/>
          <w:bCs/>
          <w:iCs/>
          <w:lang w:eastAsia="ru-RU"/>
        </w:rPr>
      </w:pPr>
      <w:r>
        <w:rPr>
          <w:rFonts w:ascii="Times New Roman CYR" w:hAnsi="Times New Roman CYR" w:cs="Times New Roman CYR"/>
          <w:bCs/>
          <w:iCs/>
          <w:lang w:eastAsia="ru-RU"/>
        </w:rPr>
        <w:t>города Магнитогорска</w:t>
      </w:r>
    </w:p>
    <w:p w:rsidR="00307480" w:rsidRDefault="00307480" w:rsidP="00307480">
      <w:pPr>
        <w:tabs>
          <w:tab w:val="center" w:pos="7443"/>
          <w:tab w:val="left" w:pos="9360"/>
          <w:tab w:val="left" w:pos="9440"/>
        </w:tabs>
        <w:autoSpaceDE w:val="0"/>
        <w:autoSpaceDN w:val="0"/>
        <w:adjustRightInd w:val="0"/>
        <w:ind w:left="360"/>
        <w:jc w:val="center"/>
        <w:rPr>
          <w:rFonts w:ascii="Times New Roman CYR" w:hAnsi="Times New Roman CYR" w:cs="Times New Roman CYR"/>
          <w:bCs/>
          <w:iCs/>
          <w:lang w:eastAsia="ru-RU"/>
        </w:rPr>
      </w:pPr>
    </w:p>
    <w:p w:rsidR="001C076D" w:rsidRDefault="001C076D" w:rsidP="00307480">
      <w:pPr>
        <w:tabs>
          <w:tab w:val="center" w:pos="7443"/>
          <w:tab w:val="left" w:pos="9360"/>
          <w:tab w:val="left" w:pos="9440"/>
        </w:tabs>
        <w:autoSpaceDE w:val="0"/>
        <w:autoSpaceDN w:val="0"/>
        <w:adjustRightInd w:val="0"/>
        <w:ind w:left="360"/>
        <w:jc w:val="center"/>
        <w:rPr>
          <w:rFonts w:ascii="Times New Roman CYR" w:hAnsi="Times New Roman CYR" w:cs="Times New Roman CYR"/>
          <w:bCs/>
          <w:iCs/>
          <w:lang w:eastAsia="ru-RU"/>
        </w:rPr>
      </w:pPr>
    </w:p>
    <w:p w:rsidR="00307480" w:rsidRDefault="001C076D" w:rsidP="001C076D">
      <w:pPr>
        <w:tabs>
          <w:tab w:val="center" w:pos="7443"/>
          <w:tab w:val="left" w:pos="9360"/>
          <w:tab w:val="left" w:pos="9440"/>
        </w:tabs>
        <w:autoSpaceDE w:val="0"/>
        <w:autoSpaceDN w:val="0"/>
        <w:adjustRightInd w:val="0"/>
        <w:ind w:left="360"/>
        <w:jc w:val="right"/>
        <w:rPr>
          <w:rFonts w:ascii="Times New Roman CYR" w:hAnsi="Times New Roman CYR" w:cs="Times New Roman CYR"/>
          <w:bCs/>
          <w:iCs/>
          <w:lang w:eastAsia="ru-RU"/>
        </w:rPr>
      </w:pPr>
      <w:r>
        <w:rPr>
          <w:rFonts w:ascii="Times New Roman CYR" w:hAnsi="Times New Roman CYR" w:cs="Times New Roman CYR"/>
          <w:bCs/>
          <w:iCs/>
          <w:lang w:eastAsia="ru-RU"/>
        </w:rPr>
        <w:t>Приложение № 1 к ООП ООО</w:t>
      </w:r>
    </w:p>
    <w:p w:rsidR="001C076D" w:rsidRDefault="001C076D" w:rsidP="001C076D">
      <w:pPr>
        <w:tabs>
          <w:tab w:val="center" w:pos="7443"/>
          <w:tab w:val="left" w:pos="9360"/>
          <w:tab w:val="left" w:pos="9440"/>
        </w:tabs>
        <w:autoSpaceDE w:val="0"/>
        <w:autoSpaceDN w:val="0"/>
        <w:adjustRightInd w:val="0"/>
        <w:ind w:left="360"/>
        <w:jc w:val="right"/>
        <w:rPr>
          <w:rFonts w:ascii="Times New Roman CYR" w:hAnsi="Times New Roman CYR" w:cs="Times New Roman CYR"/>
          <w:bCs/>
          <w:iCs/>
          <w:lang w:eastAsia="ru-RU"/>
        </w:rPr>
      </w:pPr>
      <w:r>
        <w:rPr>
          <w:rFonts w:ascii="Times New Roman CYR" w:hAnsi="Times New Roman CYR" w:cs="Times New Roman CYR"/>
          <w:bCs/>
          <w:iCs/>
          <w:lang w:eastAsia="ru-RU"/>
        </w:rPr>
        <w:t>23.08.2017</w:t>
      </w:r>
    </w:p>
    <w:p w:rsidR="00307480" w:rsidRDefault="00307480" w:rsidP="00307480">
      <w:pPr>
        <w:tabs>
          <w:tab w:val="center" w:pos="7443"/>
          <w:tab w:val="left" w:pos="9360"/>
          <w:tab w:val="left" w:pos="9440"/>
        </w:tabs>
        <w:autoSpaceDE w:val="0"/>
        <w:autoSpaceDN w:val="0"/>
        <w:adjustRightInd w:val="0"/>
        <w:ind w:left="360"/>
        <w:jc w:val="right"/>
        <w:rPr>
          <w:rFonts w:ascii="Times New Roman CYR" w:hAnsi="Times New Roman CYR" w:cs="Times New Roman CYR"/>
          <w:bCs/>
          <w:iCs/>
          <w:lang w:eastAsia="ru-RU"/>
        </w:rPr>
      </w:pPr>
    </w:p>
    <w:p w:rsidR="001C076D" w:rsidRDefault="001C076D" w:rsidP="00307480">
      <w:pPr>
        <w:tabs>
          <w:tab w:val="center" w:pos="7443"/>
          <w:tab w:val="left" w:pos="9360"/>
          <w:tab w:val="left" w:pos="9440"/>
        </w:tabs>
        <w:autoSpaceDE w:val="0"/>
        <w:autoSpaceDN w:val="0"/>
        <w:adjustRightInd w:val="0"/>
        <w:ind w:left="360"/>
        <w:jc w:val="right"/>
        <w:rPr>
          <w:rFonts w:ascii="Times New Roman CYR" w:hAnsi="Times New Roman CYR" w:cs="Times New Roman CYR"/>
          <w:bCs/>
          <w:iCs/>
          <w:lang w:eastAsia="ru-RU"/>
        </w:rPr>
      </w:pPr>
    </w:p>
    <w:p w:rsidR="001C076D" w:rsidRDefault="001C076D" w:rsidP="00307480">
      <w:pPr>
        <w:tabs>
          <w:tab w:val="center" w:pos="7443"/>
          <w:tab w:val="left" w:pos="9360"/>
          <w:tab w:val="left" w:pos="9440"/>
        </w:tabs>
        <w:autoSpaceDE w:val="0"/>
        <w:autoSpaceDN w:val="0"/>
        <w:adjustRightInd w:val="0"/>
        <w:ind w:left="360"/>
        <w:jc w:val="right"/>
        <w:rPr>
          <w:rFonts w:ascii="Times New Roman CYR" w:hAnsi="Times New Roman CYR" w:cs="Times New Roman CYR"/>
          <w:bCs/>
          <w:iCs/>
          <w:lang w:eastAsia="ru-RU"/>
        </w:rPr>
      </w:pPr>
    </w:p>
    <w:p w:rsidR="001C076D" w:rsidRDefault="001C076D" w:rsidP="00307480">
      <w:pPr>
        <w:tabs>
          <w:tab w:val="center" w:pos="7443"/>
          <w:tab w:val="left" w:pos="9360"/>
          <w:tab w:val="left" w:pos="9440"/>
        </w:tabs>
        <w:autoSpaceDE w:val="0"/>
        <w:autoSpaceDN w:val="0"/>
        <w:adjustRightInd w:val="0"/>
        <w:ind w:left="360"/>
        <w:jc w:val="right"/>
        <w:rPr>
          <w:rFonts w:ascii="Times New Roman CYR" w:hAnsi="Times New Roman CYR" w:cs="Times New Roman CYR"/>
          <w:bCs/>
          <w:iCs/>
          <w:lang w:eastAsia="ru-RU"/>
        </w:rPr>
      </w:pPr>
    </w:p>
    <w:p w:rsidR="0063208C" w:rsidRDefault="00307480" w:rsidP="0063208C">
      <w:pPr>
        <w:tabs>
          <w:tab w:val="center" w:pos="7443"/>
          <w:tab w:val="left" w:pos="9360"/>
          <w:tab w:val="left" w:pos="9440"/>
        </w:tabs>
        <w:autoSpaceDE w:val="0"/>
        <w:autoSpaceDN w:val="0"/>
        <w:adjustRightInd w:val="0"/>
        <w:ind w:left="360"/>
        <w:jc w:val="center"/>
        <w:rPr>
          <w:rFonts w:ascii="Times New Roman CYR" w:hAnsi="Times New Roman CYR" w:cs="Times New Roman CYR"/>
          <w:b/>
          <w:bCs/>
          <w:iCs/>
          <w:lang w:eastAsia="ru-RU"/>
        </w:rPr>
      </w:pPr>
      <w:r>
        <w:rPr>
          <w:rFonts w:ascii="Times New Roman CYR" w:hAnsi="Times New Roman CYR" w:cs="Times New Roman CYR"/>
          <w:b/>
          <w:bCs/>
          <w:iCs/>
          <w:lang w:eastAsia="ru-RU"/>
        </w:rPr>
        <w:t xml:space="preserve">РАБОЧАЯ </w:t>
      </w:r>
      <w:r w:rsidR="003A4085">
        <w:rPr>
          <w:rFonts w:ascii="Times New Roman CYR" w:hAnsi="Times New Roman CYR" w:cs="Times New Roman CYR"/>
          <w:b/>
          <w:bCs/>
          <w:iCs/>
          <w:lang w:eastAsia="ru-RU"/>
        </w:rPr>
        <w:t xml:space="preserve">ПРОГРАММА УЧЕБНОГО </w:t>
      </w:r>
      <w:r w:rsidR="0063208C">
        <w:rPr>
          <w:rFonts w:ascii="Times New Roman CYR" w:hAnsi="Times New Roman CYR" w:cs="Times New Roman CYR"/>
          <w:b/>
          <w:bCs/>
          <w:iCs/>
          <w:lang w:eastAsia="ru-RU"/>
        </w:rPr>
        <w:t>КУРСА</w:t>
      </w:r>
    </w:p>
    <w:p w:rsidR="00307480" w:rsidRDefault="00F83773" w:rsidP="00307480">
      <w:pPr>
        <w:tabs>
          <w:tab w:val="center" w:pos="7443"/>
          <w:tab w:val="left" w:pos="9360"/>
          <w:tab w:val="left" w:pos="9440"/>
        </w:tabs>
        <w:autoSpaceDE w:val="0"/>
        <w:autoSpaceDN w:val="0"/>
        <w:adjustRightInd w:val="0"/>
        <w:ind w:left="360"/>
        <w:jc w:val="center"/>
        <w:rPr>
          <w:rFonts w:ascii="Times New Roman CYR" w:hAnsi="Times New Roman CYR" w:cs="Times New Roman CYR"/>
          <w:b/>
          <w:bCs/>
          <w:iCs/>
          <w:lang w:eastAsia="ru-RU"/>
        </w:rPr>
      </w:pPr>
      <w:r>
        <w:rPr>
          <w:rFonts w:ascii="Times New Roman CYR" w:hAnsi="Times New Roman CYR" w:cs="Times New Roman CYR"/>
          <w:b/>
          <w:bCs/>
          <w:iCs/>
          <w:lang w:eastAsia="ru-RU"/>
        </w:rPr>
        <w:t>«Живая математика</w:t>
      </w:r>
      <w:r w:rsidR="00B41523">
        <w:rPr>
          <w:rFonts w:ascii="Times New Roman CYR" w:hAnsi="Times New Roman CYR" w:cs="Times New Roman CYR"/>
          <w:b/>
          <w:bCs/>
          <w:iCs/>
          <w:lang w:eastAsia="ru-RU"/>
        </w:rPr>
        <w:t>»</w:t>
      </w:r>
    </w:p>
    <w:p w:rsidR="00307480" w:rsidRDefault="00F83773" w:rsidP="00307480">
      <w:pPr>
        <w:tabs>
          <w:tab w:val="center" w:pos="7443"/>
          <w:tab w:val="left" w:pos="9360"/>
          <w:tab w:val="left" w:pos="9440"/>
        </w:tabs>
        <w:autoSpaceDE w:val="0"/>
        <w:autoSpaceDN w:val="0"/>
        <w:adjustRightInd w:val="0"/>
        <w:ind w:left="360"/>
        <w:jc w:val="center"/>
        <w:rPr>
          <w:rFonts w:ascii="Times New Roman CYR" w:hAnsi="Times New Roman CYR" w:cs="Times New Roman CYR"/>
          <w:b/>
          <w:bCs/>
          <w:iCs/>
          <w:lang w:eastAsia="ru-RU"/>
        </w:rPr>
      </w:pPr>
      <w:r>
        <w:rPr>
          <w:rFonts w:ascii="Times New Roman CYR" w:hAnsi="Times New Roman CYR" w:cs="Times New Roman CYR"/>
          <w:b/>
          <w:bCs/>
          <w:iCs/>
          <w:lang w:eastAsia="ru-RU"/>
        </w:rPr>
        <w:t>для 6</w:t>
      </w:r>
      <w:r w:rsidR="00B41523">
        <w:rPr>
          <w:rFonts w:ascii="Times New Roman CYR" w:hAnsi="Times New Roman CYR" w:cs="Times New Roman CYR"/>
          <w:b/>
          <w:bCs/>
          <w:iCs/>
          <w:lang w:eastAsia="ru-RU"/>
        </w:rPr>
        <w:t xml:space="preserve"> класса</w:t>
      </w:r>
    </w:p>
    <w:p w:rsidR="00307480" w:rsidRPr="00CD5CF0" w:rsidRDefault="00307480" w:rsidP="00307480">
      <w:pPr>
        <w:tabs>
          <w:tab w:val="center" w:pos="7443"/>
          <w:tab w:val="left" w:pos="9360"/>
          <w:tab w:val="left" w:pos="9440"/>
        </w:tabs>
        <w:autoSpaceDE w:val="0"/>
        <w:autoSpaceDN w:val="0"/>
        <w:adjustRightInd w:val="0"/>
        <w:ind w:left="360"/>
        <w:jc w:val="center"/>
        <w:rPr>
          <w:rFonts w:ascii="Times New Roman CYR" w:hAnsi="Times New Roman CYR" w:cs="Times New Roman CYR"/>
          <w:b/>
          <w:bCs/>
          <w:iCs/>
          <w:strike/>
          <w:lang w:eastAsia="ru-RU"/>
        </w:rPr>
      </w:pPr>
      <w:r w:rsidRPr="00CD5CF0">
        <w:rPr>
          <w:rFonts w:ascii="Times New Roman CYR" w:hAnsi="Times New Roman CYR" w:cs="Times New Roman CYR"/>
          <w:b/>
          <w:bCs/>
          <w:iCs/>
          <w:strike/>
          <w:lang w:eastAsia="ru-RU"/>
        </w:rPr>
        <w:t xml:space="preserve"> </w:t>
      </w:r>
    </w:p>
    <w:p w:rsidR="00307480" w:rsidRDefault="00307480" w:rsidP="00307480">
      <w:pPr>
        <w:tabs>
          <w:tab w:val="center" w:pos="7443"/>
          <w:tab w:val="left" w:pos="9360"/>
          <w:tab w:val="left" w:pos="9440"/>
        </w:tabs>
        <w:autoSpaceDE w:val="0"/>
        <w:autoSpaceDN w:val="0"/>
        <w:adjustRightInd w:val="0"/>
        <w:ind w:left="360"/>
        <w:jc w:val="center"/>
        <w:rPr>
          <w:rFonts w:ascii="Times New Roman CYR" w:hAnsi="Times New Roman CYR" w:cs="Times New Roman CYR"/>
          <w:b/>
          <w:bCs/>
          <w:iCs/>
          <w:lang w:eastAsia="ru-RU"/>
        </w:rPr>
      </w:pPr>
    </w:p>
    <w:p w:rsidR="00307480" w:rsidRDefault="00307480" w:rsidP="00307480">
      <w:pPr>
        <w:tabs>
          <w:tab w:val="center" w:pos="7443"/>
          <w:tab w:val="left" w:pos="9360"/>
          <w:tab w:val="left" w:pos="9440"/>
        </w:tabs>
        <w:autoSpaceDE w:val="0"/>
        <w:autoSpaceDN w:val="0"/>
        <w:adjustRightInd w:val="0"/>
        <w:ind w:left="360"/>
        <w:jc w:val="center"/>
        <w:rPr>
          <w:rFonts w:ascii="Times New Roman CYR" w:hAnsi="Times New Roman CYR" w:cs="Times New Roman CYR"/>
          <w:b/>
          <w:bCs/>
          <w:iCs/>
          <w:lang w:eastAsia="ru-RU"/>
        </w:rPr>
      </w:pPr>
    </w:p>
    <w:p w:rsidR="00307480" w:rsidRDefault="00307480" w:rsidP="00307480">
      <w:pPr>
        <w:tabs>
          <w:tab w:val="center" w:pos="7443"/>
          <w:tab w:val="left" w:pos="9360"/>
          <w:tab w:val="left" w:pos="9440"/>
        </w:tabs>
        <w:autoSpaceDE w:val="0"/>
        <w:autoSpaceDN w:val="0"/>
        <w:adjustRightInd w:val="0"/>
        <w:ind w:left="360"/>
        <w:jc w:val="center"/>
        <w:rPr>
          <w:rFonts w:ascii="Times New Roman CYR" w:hAnsi="Times New Roman CYR" w:cs="Times New Roman CYR"/>
          <w:b/>
          <w:bCs/>
          <w:iCs/>
          <w:lang w:eastAsia="ru-RU"/>
        </w:rPr>
      </w:pPr>
    </w:p>
    <w:p w:rsidR="00307480" w:rsidRDefault="00307480" w:rsidP="00307480">
      <w:pPr>
        <w:tabs>
          <w:tab w:val="center" w:pos="7443"/>
          <w:tab w:val="left" w:pos="9360"/>
          <w:tab w:val="left" w:pos="9440"/>
        </w:tabs>
        <w:autoSpaceDE w:val="0"/>
        <w:autoSpaceDN w:val="0"/>
        <w:adjustRightInd w:val="0"/>
        <w:ind w:left="360"/>
        <w:jc w:val="center"/>
        <w:rPr>
          <w:rFonts w:ascii="Times New Roman CYR" w:hAnsi="Times New Roman CYR" w:cs="Times New Roman CYR"/>
          <w:b/>
          <w:bCs/>
          <w:iCs/>
          <w:lang w:eastAsia="ru-RU"/>
        </w:rPr>
      </w:pPr>
    </w:p>
    <w:p w:rsidR="00307480" w:rsidRDefault="00307480" w:rsidP="00307480">
      <w:pPr>
        <w:tabs>
          <w:tab w:val="center" w:pos="7443"/>
          <w:tab w:val="left" w:pos="9360"/>
          <w:tab w:val="left" w:pos="9440"/>
        </w:tabs>
        <w:autoSpaceDE w:val="0"/>
        <w:autoSpaceDN w:val="0"/>
        <w:adjustRightInd w:val="0"/>
        <w:ind w:left="360"/>
        <w:jc w:val="center"/>
        <w:rPr>
          <w:rFonts w:ascii="Times New Roman CYR" w:hAnsi="Times New Roman CYR" w:cs="Times New Roman CYR"/>
          <w:b/>
          <w:bCs/>
          <w:iCs/>
          <w:lang w:eastAsia="ru-RU"/>
        </w:rPr>
      </w:pPr>
    </w:p>
    <w:p w:rsidR="00307480" w:rsidRDefault="00307480" w:rsidP="00307480">
      <w:pPr>
        <w:tabs>
          <w:tab w:val="center" w:pos="7443"/>
          <w:tab w:val="left" w:pos="9360"/>
          <w:tab w:val="left" w:pos="9440"/>
        </w:tabs>
        <w:autoSpaceDE w:val="0"/>
        <w:autoSpaceDN w:val="0"/>
        <w:adjustRightInd w:val="0"/>
        <w:ind w:left="360"/>
        <w:jc w:val="center"/>
        <w:rPr>
          <w:rFonts w:ascii="Times New Roman CYR" w:hAnsi="Times New Roman CYR" w:cs="Times New Roman CYR"/>
          <w:b/>
          <w:bCs/>
          <w:iCs/>
          <w:lang w:eastAsia="ru-RU"/>
        </w:rPr>
      </w:pPr>
    </w:p>
    <w:p w:rsidR="00307480" w:rsidRDefault="00307480" w:rsidP="00307480">
      <w:pPr>
        <w:tabs>
          <w:tab w:val="center" w:pos="7443"/>
          <w:tab w:val="left" w:pos="9360"/>
          <w:tab w:val="left" w:pos="9440"/>
        </w:tabs>
        <w:autoSpaceDE w:val="0"/>
        <w:autoSpaceDN w:val="0"/>
        <w:adjustRightInd w:val="0"/>
        <w:ind w:left="360"/>
        <w:jc w:val="right"/>
        <w:rPr>
          <w:rFonts w:ascii="Times New Roman CYR" w:hAnsi="Times New Roman CYR" w:cs="Times New Roman CYR"/>
          <w:bCs/>
          <w:iCs/>
          <w:lang w:eastAsia="ru-RU"/>
        </w:rPr>
      </w:pPr>
      <w:r>
        <w:rPr>
          <w:rFonts w:ascii="Times New Roman CYR" w:hAnsi="Times New Roman CYR" w:cs="Times New Roman CYR"/>
          <w:bCs/>
          <w:iCs/>
          <w:lang w:eastAsia="ru-RU"/>
        </w:rPr>
        <w:t>Составитель рабочей программы:</w:t>
      </w:r>
    </w:p>
    <w:p w:rsidR="00B41523" w:rsidRDefault="00B41523" w:rsidP="00307480">
      <w:pPr>
        <w:tabs>
          <w:tab w:val="center" w:pos="7443"/>
          <w:tab w:val="left" w:pos="9360"/>
          <w:tab w:val="left" w:pos="9440"/>
        </w:tabs>
        <w:autoSpaceDE w:val="0"/>
        <w:autoSpaceDN w:val="0"/>
        <w:adjustRightInd w:val="0"/>
        <w:ind w:left="360"/>
        <w:jc w:val="right"/>
        <w:rPr>
          <w:rFonts w:ascii="Times New Roman CYR" w:hAnsi="Times New Roman CYR" w:cs="Times New Roman CYR"/>
          <w:bCs/>
          <w:iCs/>
          <w:lang w:eastAsia="ru-RU"/>
        </w:rPr>
      </w:pPr>
      <w:r>
        <w:rPr>
          <w:rFonts w:ascii="Times New Roman CYR" w:hAnsi="Times New Roman CYR" w:cs="Times New Roman CYR"/>
          <w:bCs/>
          <w:iCs/>
          <w:lang w:eastAsia="ru-RU"/>
        </w:rPr>
        <w:t xml:space="preserve">учитель математики </w:t>
      </w:r>
    </w:p>
    <w:p w:rsidR="00307480" w:rsidRDefault="00307480" w:rsidP="00307480">
      <w:pPr>
        <w:tabs>
          <w:tab w:val="center" w:pos="7443"/>
          <w:tab w:val="left" w:pos="9360"/>
          <w:tab w:val="left" w:pos="9440"/>
        </w:tabs>
        <w:autoSpaceDE w:val="0"/>
        <w:autoSpaceDN w:val="0"/>
        <w:adjustRightInd w:val="0"/>
        <w:ind w:left="360"/>
        <w:jc w:val="right"/>
        <w:rPr>
          <w:rFonts w:ascii="Times New Roman CYR" w:hAnsi="Times New Roman CYR" w:cs="Times New Roman CYR"/>
          <w:bCs/>
          <w:iCs/>
          <w:lang w:eastAsia="ru-RU"/>
        </w:rPr>
      </w:pPr>
      <w:r>
        <w:rPr>
          <w:rFonts w:ascii="Times New Roman CYR" w:hAnsi="Times New Roman CYR" w:cs="Times New Roman CYR"/>
          <w:bCs/>
          <w:iCs/>
          <w:lang w:eastAsia="ru-RU"/>
        </w:rPr>
        <w:t>высшей квалификационной категории</w:t>
      </w:r>
    </w:p>
    <w:p w:rsidR="00307480" w:rsidRDefault="00B41523" w:rsidP="00307480">
      <w:pPr>
        <w:tabs>
          <w:tab w:val="center" w:pos="7443"/>
          <w:tab w:val="left" w:pos="9360"/>
          <w:tab w:val="left" w:pos="9440"/>
        </w:tabs>
        <w:autoSpaceDE w:val="0"/>
        <w:autoSpaceDN w:val="0"/>
        <w:adjustRightInd w:val="0"/>
        <w:ind w:left="360"/>
        <w:jc w:val="right"/>
        <w:rPr>
          <w:rFonts w:ascii="Times New Roman CYR" w:hAnsi="Times New Roman CYR" w:cs="Times New Roman CYR"/>
          <w:bCs/>
          <w:iCs/>
          <w:lang w:eastAsia="ru-RU"/>
        </w:rPr>
      </w:pPr>
      <w:r>
        <w:rPr>
          <w:rFonts w:ascii="Times New Roman CYR" w:hAnsi="Times New Roman CYR" w:cs="Times New Roman CYR"/>
          <w:bCs/>
          <w:iCs/>
          <w:lang w:eastAsia="ru-RU"/>
        </w:rPr>
        <w:t>Крафт А.</w:t>
      </w:r>
      <w:r w:rsidR="00307480">
        <w:rPr>
          <w:rFonts w:ascii="Times New Roman CYR" w:hAnsi="Times New Roman CYR" w:cs="Times New Roman CYR"/>
          <w:bCs/>
          <w:iCs/>
          <w:lang w:eastAsia="ru-RU"/>
        </w:rPr>
        <w:t>В.</w:t>
      </w:r>
      <w:r w:rsidR="0063208C">
        <w:rPr>
          <w:rFonts w:ascii="Times New Roman CYR" w:hAnsi="Times New Roman CYR" w:cs="Times New Roman CYR"/>
          <w:bCs/>
          <w:iCs/>
          <w:lang w:eastAsia="ru-RU"/>
        </w:rPr>
        <w:t>,</w:t>
      </w:r>
      <w:proofErr w:type="spellStart"/>
      <w:r w:rsidR="0063208C">
        <w:rPr>
          <w:rFonts w:ascii="Times New Roman CYR" w:hAnsi="Times New Roman CYR" w:cs="Times New Roman CYR"/>
          <w:bCs/>
          <w:iCs/>
          <w:lang w:eastAsia="ru-RU"/>
        </w:rPr>
        <w:t>Кусова</w:t>
      </w:r>
      <w:proofErr w:type="spellEnd"/>
      <w:r w:rsidR="0063208C">
        <w:rPr>
          <w:rFonts w:ascii="Times New Roman CYR" w:hAnsi="Times New Roman CYR" w:cs="Times New Roman CYR"/>
          <w:bCs/>
          <w:iCs/>
          <w:lang w:eastAsia="ru-RU"/>
        </w:rPr>
        <w:t xml:space="preserve"> С.И.</w:t>
      </w:r>
    </w:p>
    <w:p w:rsidR="00307480" w:rsidRDefault="00307480" w:rsidP="00307480">
      <w:pPr>
        <w:tabs>
          <w:tab w:val="center" w:pos="7443"/>
          <w:tab w:val="left" w:pos="9360"/>
          <w:tab w:val="left" w:pos="9440"/>
        </w:tabs>
        <w:autoSpaceDE w:val="0"/>
        <w:autoSpaceDN w:val="0"/>
        <w:adjustRightInd w:val="0"/>
        <w:ind w:left="360"/>
        <w:jc w:val="right"/>
        <w:rPr>
          <w:rFonts w:ascii="Times New Roman CYR" w:hAnsi="Times New Roman CYR" w:cs="Times New Roman CYR"/>
          <w:bCs/>
          <w:iCs/>
          <w:lang w:eastAsia="ru-RU"/>
        </w:rPr>
      </w:pPr>
    </w:p>
    <w:p w:rsidR="00307480" w:rsidRDefault="00307480" w:rsidP="00307480">
      <w:pPr>
        <w:tabs>
          <w:tab w:val="center" w:pos="7443"/>
          <w:tab w:val="left" w:pos="9360"/>
          <w:tab w:val="left" w:pos="9440"/>
        </w:tabs>
        <w:autoSpaceDE w:val="0"/>
        <w:autoSpaceDN w:val="0"/>
        <w:adjustRightInd w:val="0"/>
        <w:ind w:left="360"/>
        <w:jc w:val="center"/>
        <w:rPr>
          <w:rFonts w:ascii="Times New Roman CYR" w:hAnsi="Times New Roman CYR" w:cs="Times New Roman CYR"/>
          <w:bCs/>
          <w:iCs/>
          <w:lang w:eastAsia="ru-RU"/>
        </w:rPr>
      </w:pPr>
    </w:p>
    <w:p w:rsidR="00307480" w:rsidRDefault="00307480" w:rsidP="00307480">
      <w:pPr>
        <w:tabs>
          <w:tab w:val="center" w:pos="7443"/>
          <w:tab w:val="left" w:pos="9360"/>
          <w:tab w:val="left" w:pos="9440"/>
        </w:tabs>
        <w:autoSpaceDE w:val="0"/>
        <w:autoSpaceDN w:val="0"/>
        <w:adjustRightInd w:val="0"/>
        <w:ind w:left="360"/>
        <w:jc w:val="center"/>
        <w:rPr>
          <w:rFonts w:ascii="Times New Roman CYR" w:hAnsi="Times New Roman CYR" w:cs="Times New Roman CYR"/>
          <w:bCs/>
          <w:iCs/>
          <w:lang w:eastAsia="ru-RU"/>
        </w:rPr>
      </w:pPr>
    </w:p>
    <w:p w:rsidR="00307480" w:rsidRDefault="00307480" w:rsidP="00307480">
      <w:pPr>
        <w:tabs>
          <w:tab w:val="center" w:pos="7443"/>
          <w:tab w:val="left" w:pos="9360"/>
          <w:tab w:val="left" w:pos="9440"/>
        </w:tabs>
        <w:autoSpaceDE w:val="0"/>
        <w:autoSpaceDN w:val="0"/>
        <w:adjustRightInd w:val="0"/>
        <w:ind w:left="360"/>
        <w:jc w:val="center"/>
        <w:rPr>
          <w:rFonts w:ascii="Times New Roman CYR" w:hAnsi="Times New Roman CYR" w:cs="Times New Roman CYR"/>
          <w:bCs/>
          <w:iCs/>
          <w:lang w:eastAsia="ru-RU"/>
        </w:rPr>
      </w:pPr>
    </w:p>
    <w:p w:rsidR="00307480" w:rsidRDefault="00307480" w:rsidP="00307480">
      <w:pPr>
        <w:tabs>
          <w:tab w:val="center" w:pos="7443"/>
          <w:tab w:val="left" w:pos="9360"/>
          <w:tab w:val="left" w:pos="9440"/>
        </w:tabs>
        <w:autoSpaceDE w:val="0"/>
        <w:autoSpaceDN w:val="0"/>
        <w:adjustRightInd w:val="0"/>
        <w:ind w:left="360"/>
        <w:jc w:val="center"/>
        <w:rPr>
          <w:rFonts w:ascii="Times New Roman CYR" w:hAnsi="Times New Roman CYR" w:cs="Times New Roman CYR"/>
          <w:bCs/>
          <w:iCs/>
          <w:lang w:eastAsia="ru-RU"/>
        </w:rPr>
      </w:pPr>
    </w:p>
    <w:p w:rsidR="00307480" w:rsidRDefault="00307480" w:rsidP="00307480">
      <w:pPr>
        <w:tabs>
          <w:tab w:val="center" w:pos="7443"/>
          <w:tab w:val="left" w:pos="9360"/>
          <w:tab w:val="left" w:pos="9440"/>
        </w:tabs>
        <w:autoSpaceDE w:val="0"/>
        <w:autoSpaceDN w:val="0"/>
        <w:adjustRightInd w:val="0"/>
        <w:ind w:left="360"/>
        <w:jc w:val="center"/>
        <w:rPr>
          <w:rFonts w:ascii="Times New Roman CYR" w:hAnsi="Times New Roman CYR" w:cs="Times New Roman CYR"/>
          <w:bCs/>
          <w:iCs/>
          <w:lang w:eastAsia="ru-RU"/>
        </w:rPr>
      </w:pPr>
    </w:p>
    <w:p w:rsidR="00307480" w:rsidRPr="00A22FD3" w:rsidRDefault="00D243CA" w:rsidP="00307480">
      <w:pPr>
        <w:tabs>
          <w:tab w:val="center" w:pos="7443"/>
          <w:tab w:val="left" w:pos="9360"/>
          <w:tab w:val="left" w:pos="9440"/>
        </w:tabs>
        <w:autoSpaceDE w:val="0"/>
        <w:autoSpaceDN w:val="0"/>
        <w:adjustRightInd w:val="0"/>
        <w:ind w:left="360"/>
        <w:jc w:val="center"/>
        <w:rPr>
          <w:rFonts w:ascii="Times New Roman CYR" w:hAnsi="Times New Roman CYR" w:cs="Times New Roman CYR"/>
          <w:bCs/>
          <w:iCs/>
          <w:lang w:eastAsia="ru-RU"/>
        </w:rPr>
      </w:pPr>
      <w:r>
        <w:rPr>
          <w:rFonts w:ascii="Times New Roman CYR" w:hAnsi="Times New Roman CYR" w:cs="Times New Roman CYR"/>
          <w:bCs/>
          <w:iCs/>
          <w:lang w:eastAsia="ru-RU"/>
        </w:rPr>
        <w:t>Магнитогорск, 2017</w:t>
      </w:r>
      <w:r w:rsidR="00307480">
        <w:rPr>
          <w:rFonts w:ascii="Times New Roman CYR" w:hAnsi="Times New Roman CYR" w:cs="Times New Roman CYR"/>
          <w:bCs/>
          <w:iCs/>
          <w:lang w:eastAsia="ru-RU"/>
        </w:rPr>
        <w:t xml:space="preserve"> г.</w:t>
      </w:r>
    </w:p>
    <w:p w:rsidR="00307480" w:rsidRPr="00A22FD3" w:rsidRDefault="00307480" w:rsidP="00307480">
      <w:pPr>
        <w:tabs>
          <w:tab w:val="center" w:pos="7443"/>
          <w:tab w:val="left" w:pos="9360"/>
          <w:tab w:val="left" w:pos="9440"/>
        </w:tabs>
        <w:autoSpaceDE w:val="0"/>
        <w:autoSpaceDN w:val="0"/>
        <w:adjustRightInd w:val="0"/>
        <w:ind w:left="360"/>
        <w:jc w:val="center"/>
        <w:rPr>
          <w:rFonts w:ascii="Times New Roman CYR" w:hAnsi="Times New Roman CYR" w:cs="Times New Roman CYR"/>
          <w:b/>
          <w:bCs/>
          <w:iCs/>
          <w:lang w:eastAsia="ru-RU"/>
        </w:rPr>
      </w:pPr>
    </w:p>
    <w:p w:rsidR="00B51E0B" w:rsidRDefault="00307480" w:rsidP="00307480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b/>
          <w:bCs/>
          <w:i/>
          <w:iCs/>
          <w:lang w:eastAsia="ru-RU"/>
        </w:rPr>
      </w:pPr>
      <w:r>
        <w:rPr>
          <w:rFonts w:ascii="Times New Roman CYR" w:hAnsi="Times New Roman CYR" w:cs="Times New Roman CYR"/>
          <w:b/>
          <w:bCs/>
          <w:i/>
          <w:iCs/>
          <w:lang w:eastAsia="ru-RU"/>
        </w:rPr>
        <w:br w:type="page"/>
      </w:r>
    </w:p>
    <w:p w:rsidR="005F5553" w:rsidRDefault="005F5553" w:rsidP="005F5553">
      <w:pPr>
        <w:autoSpaceDE w:val="0"/>
        <w:autoSpaceDN w:val="0"/>
        <w:adjustRightInd w:val="0"/>
        <w:ind w:left="360"/>
        <w:jc w:val="center"/>
        <w:rPr>
          <w:rFonts w:ascii="Times New Roman CYR" w:hAnsi="Times New Roman CYR" w:cs="Times New Roman CYR"/>
          <w:b/>
          <w:bCs/>
          <w:lang w:eastAsia="ru-RU"/>
        </w:rPr>
      </w:pPr>
      <w:r w:rsidRPr="005F5553">
        <w:rPr>
          <w:rFonts w:ascii="Times New Roman CYR" w:hAnsi="Times New Roman CYR" w:cs="Times New Roman CYR"/>
          <w:b/>
          <w:bCs/>
          <w:lang w:eastAsia="ru-RU"/>
        </w:rPr>
        <w:lastRenderedPageBreak/>
        <w:t>Планируе</w:t>
      </w:r>
      <w:r w:rsidR="00A6109F">
        <w:rPr>
          <w:rFonts w:ascii="Times New Roman CYR" w:hAnsi="Times New Roman CYR" w:cs="Times New Roman CYR"/>
          <w:b/>
          <w:bCs/>
          <w:lang w:eastAsia="ru-RU"/>
        </w:rPr>
        <w:t xml:space="preserve">мые результаты освоения элективного </w:t>
      </w:r>
      <w:r w:rsidRPr="005F5553">
        <w:rPr>
          <w:rFonts w:ascii="Times New Roman CYR" w:hAnsi="Times New Roman CYR" w:cs="Times New Roman CYR"/>
          <w:b/>
          <w:bCs/>
          <w:lang w:eastAsia="ru-RU"/>
        </w:rPr>
        <w:t xml:space="preserve"> курса</w:t>
      </w:r>
      <w:r>
        <w:rPr>
          <w:rFonts w:ascii="Times New Roman CYR" w:hAnsi="Times New Roman CYR" w:cs="Times New Roman CYR"/>
          <w:b/>
          <w:bCs/>
          <w:lang w:eastAsia="ru-RU"/>
        </w:rPr>
        <w:t xml:space="preserve"> 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5812"/>
        <w:gridCol w:w="7087"/>
      </w:tblGrid>
      <w:tr w:rsidR="008B3763" w:rsidRPr="008B3763" w:rsidTr="00A6109F">
        <w:tc>
          <w:tcPr>
            <w:tcW w:w="1526" w:type="dxa"/>
          </w:tcPr>
          <w:p w:rsidR="008B3763" w:rsidRPr="008B3763" w:rsidRDefault="008B3763" w:rsidP="008B3763">
            <w:pPr>
              <w:contextualSpacing/>
              <w:jc w:val="center"/>
              <w:rPr>
                <w:rFonts w:eastAsiaTheme="minorHAnsi"/>
                <w:b/>
              </w:rPr>
            </w:pPr>
            <w:r w:rsidRPr="008B3763">
              <w:rPr>
                <w:rFonts w:eastAsiaTheme="minorHAnsi"/>
                <w:b/>
              </w:rPr>
              <w:t>класс</w:t>
            </w:r>
          </w:p>
        </w:tc>
        <w:tc>
          <w:tcPr>
            <w:tcW w:w="5812" w:type="dxa"/>
          </w:tcPr>
          <w:p w:rsidR="008B3763" w:rsidRPr="008B3763" w:rsidRDefault="008B3763" w:rsidP="008B3763">
            <w:pPr>
              <w:contextualSpacing/>
              <w:jc w:val="center"/>
              <w:rPr>
                <w:rFonts w:eastAsiaTheme="minorHAnsi"/>
                <w:b/>
              </w:rPr>
            </w:pPr>
            <w:r w:rsidRPr="008B3763">
              <w:rPr>
                <w:rFonts w:eastAsiaTheme="minorHAnsi"/>
                <w:b/>
              </w:rPr>
              <w:t>личностные</w:t>
            </w:r>
          </w:p>
        </w:tc>
        <w:tc>
          <w:tcPr>
            <w:tcW w:w="7087" w:type="dxa"/>
          </w:tcPr>
          <w:p w:rsidR="008B3763" w:rsidRPr="008B3763" w:rsidRDefault="008B3763" w:rsidP="008B3763">
            <w:pPr>
              <w:contextualSpacing/>
              <w:jc w:val="center"/>
              <w:rPr>
                <w:rFonts w:eastAsiaTheme="minorHAnsi"/>
                <w:b/>
              </w:rPr>
            </w:pPr>
            <w:proofErr w:type="spellStart"/>
            <w:r w:rsidRPr="008B3763">
              <w:rPr>
                <w:rFonts w:eastAsiaTheme="minorHAnsi"/>
                <w:b/>
              </w:rPr>
              <w:t>метапредметные</w:t>
            </w:r>
            <w:proofErr w:type="spellEnd"/>
          </w:p>
        </w:tc>
      </w:tr>
      <w:tr w:rsidR="008B3763" w:rsidRPr="00A6109F" w:rsidTr="00A6109F">
        <w:tc>
          <w:tcPr>
            <w:tcW w:w="1526" w:type="dxa"/>
          </w:tcPr>
          <w:p w:rsidR="008B3763" w:rsidRPr="00A6109F" w:rsidRDefault="00BD4830" w:rsidP="00A6109F">
            <w:pPr>
              <w:contextualSpacing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6</w:t>
            </w:r>
          </w:p>
        </w:tc>
        <w:tc>
          <w:tcPr>
            <w:tcW w:w="5812" w:type="dxa"/>
          </w:tcPr>
          <w:p w:rsidR="00125510" w:rsidRPr="00A6109F" w:rsidRDefault="00125510" w:rsidP="00A6109F">
            <w:pPr>
              <w:pStyle w:val="a7"/>
              <w:numPr>
                <w:ilvl w:val="0"/>
                <w:numId w:val="20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F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ответственное  отношение к учению, готовность и способность </w:t>
            </w:r>
            <w:proofErr w:type="gramStart"/>
            <w:r w:rsidRPr="00A6109F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A6109F">
              <w:rPr>
                <w:rFonts w:ascii="Times New Roman" w:hAnsi="Times New Roman" w:cs="Times New Roman"/>
                <w:sz w:val="24"/>
                <w:szCs w:val="24"/>
              </w:rPr>
              <w:t xml:space="preserve"> к саморазвитию и самообразованию</w:t>
            </w:r>
          </w:p>
          <w:p w:rsidR="00125510" w:rsidRPr="00A6109F" w:rsidRDefault="00125510" w:rsidP="00A6109F">
            <w:pPr>
              <w:pStyle w:val="a7"/>
              <w:numPr>
                <w:ilvl w:val="0"/>
                <w:numId w:val="20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F">
              <w:rPr>
                <w:rFonts w:ascii="Times New Roman" w:hAnsi="Times New Roman" w:cs="Times New Roman"/>
                <w:sz w:val="24"/>
                <w:szCs w:val="24"/>
              </w:rPr>
              <w:t>на основе мотивации к обучению и познанию;</w:t>
            </w:r>
          </w:p>
          <w:p w:rsidR="00125510" w:rsidRPr="00A6109F" w:rsidRDefault="00125510" w:rsidP="00A6109F">
            <w:pPr>
              <w:pStyle w:val="a7"/>
              <w:numPr>
                <w:ilvl w:val="0"/>
                <w:numId w:val="20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F">
              <w:rPr>
                <w:rFonts w:ascii="Times New Roman" w:hAnsi="Times New Roman" w:cs="Times New Roman"/>
                <w:sz w:val="24"/>
                <w:szCs w:val="24"/>
              </w:rPr>
              <w:t>формирование коммуникативной компетентности в общении и сотрудничестве со сверстниками в образовательной, учебно-исследовательской, творческой и других видах деятельности;</w:t>
            </w:r>
          </w:p>
          <w:p w:rsidR="00125510" w:rsidRPr="00A6109F" w:rsidRDefault="00125510" w:rsidP="00A6109F">
            <w:pPr>
              <w:pStyle w:val="a7"/>
              <w:numPr>
                <w:ilvl w:val="0"/>
                <w:numId w:val="20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F">
              <w:rPr>
                <w:rFonts w:ascii="Times New Roman" w:hAnsi="Times New Roman" w:cs="Times New Roman"/>
                <w:sz w:val="24"/>
                <w:szCs w:val="24"/>
              </w:rPr>
              <w:t xml:space="preserve">умение понимать смысл </w:t>
            </w:r>
            <w:proofErr w:type="gramStart"/>
            <w:r w:rsidRPr="00A6109F">
              <w:rPr>
                <w:rFonts w:ascii="Times New Roman" w:hAnsi="Times New Roman" w:cs="Times New Roman"/>
                <w:sz w:val="24"/>
                <w:szCs w:val="24"/>
              </w:rPr>
              <w:t>поставленной</w:t>
            </w:r>
            <w:proofErr w:type="gramEnd"/>
          </w:p>
          <w:p w:rsidR="00125510" w:rsidRPr="00A6109F" w:rsidRDefault="00125510" w:rsidP="00A6109F">
            <w:pPr>
              <w:pStyle w:val="a7"/>
              <w:numPr>
                <w:ilvl w:val="0"/>
                <w:numId w:val="20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F">
              <w:rPr>
                <w:rFonts w:ascii="Times New Roman" w:hAnsi="Times New Roman" w:cs="Times New Roman"/>
                <w:sz w:val="24"/>
                <w:szCs w:val="24"/>
              </w:rPr>
              <w:t>задачи, выстраивать аргументацию, приводить примеры и</w:t>
            </w:r>
            <w:r w:rsidR="00D04410" w:rsidRPr="00A610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109F">
              <w:rPr>
                <w:rFonts w:ascii="Times New Roman" w:hAnsi="Times New Roman" w:cs="Times New Roman"/>
                <w:sz w:val="24"/>
                <w:szCs w:val="24"/>
              </w:rPr>
              <w:t>контрпримеры</w:t>
            </w:r>
            <w:proofErr w:type="spellEnd"/>
            <w:r w:rsidRPr="00A6109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25510" w:rsidRPr="00A6109F" w:rsidRDefault="00125510" w:rsidP="00A6109F">
            <w:pPr>
              <w:pStyle w:val="a7"/>
              <w:numPr>
                <w:ilvl w:val="0"/>
                <w:numId w:val="20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F">
              <w:rPr>
                <w:rFonts w:ascii="Times New Roman" w:hAnsi="Times New Roman" w:cs="Times New Roman"/>
                <w:sz w:val="24"/>
                <w:szCs w:val="24"/>
              </w:rPr>
              <w:t>формирование первоначального представления о математической науке</w:t>
            </w:r>
          </w:p>
          <w:p w:rsidR="00125510" w:rsidRPr="00A6109F" w:rsidRDefault="00125510" w:rsidP="00A6109F">
            <w:pPr>
              <w:pStyle w:val="a7"/>
              <w:numPr>
                <w:ilvl w:val="0"/>
                <w:numId w:val="20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F">
              <w:rPr>
                <w:rFonts w:ascii="Times New Roman" w:hAnsi="Times New Roman" w:cs="Times New Roman"/>
                <w:sz w:val="24"/>
                <w:szCs w:val="24"/>
              </w:rPr>
              <w:t>как сфере человеческой деятельности, об этапах её развития,</w:t>
            </w:r>
          </w:p>
          <w:p w:rsidR="00125510" w:rsidRPr="00A6109F" w:rsidRDefault="00125510" w:rsidP="00A6109F">
            <w:pPr>
              <w:pStyle w:val="a7"/>
              <w:numPr>
                <w:ilvl w:val="0"/>
                <w:numId w:val="20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F">
              <w:rPr>
                <w:rFonts w:ascii="Times New Roman" w:hAnsi="Times New Roman" w:cs="Times New Roman"/>
                <w:sz w:val="24"/>
                <w:szCs w:val="24"/>
              </w:rPr>
              <w:t>о её значимости для развития цивилизации;</w:t>
            </w:r>
          </w:p>
          <w:p w:rsidR="00125510" w:rsidRPr="00A6109F" w:rsidRDefault="00125510" w:rsidP="00A6109F">
            <w:pPr>
              <w:pStyle w:val="a7"/>
              <w:numPr>
                <w:ilvl w:val="0"/>
                <w:numId w:val="20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F">
              <w:rPr>
                <w:rFonts w:ascii="Times New Roman" w:hAnsi="Times New Roman" w:cs="Times New Roman"/>
                <w:sz w:val="24"/>
                <w:szCs w:val="24"/>
              </w:rPr>
              <w:t>формирование критичности мышления, умения распознавать логически</w:t>
            </w:r>
          </w:p>
          <w:p w:rsidR="00125510" w:rsidRPr="00A6109F" w:rsidRDefault="00125510" w:rsidP="00A6109F">
            <w:pPr>
              <w:pStyle w:val="a7"/>
              <w:numPr>
                <w:ilvl w:val="0"/>
                <w:numId w:val="20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F">
              <w:rPr>
                <w:rFonts w:ascii="Times New Roman" w:hAnsi="Times New Roman" w:cs="Times New Roman"/>
                <w:sz w:val="24"/>
                <w:szCs w:val="24"/>
              </w:rPr>
              <w:t>некорректные высказывания, отличать гипотезу от факта;</w:t>
            </w:r>
          </w:p>
          <w:p w:rsidR="00125510" w:rsidRPr="00A6109F" w:rsidRDefault="00125510" w:rsidP="00A6109F">
            <w:pPr>
              <w:pStyle w:val="a7"/>
              <w:numPr>
                <w:ilvl w:val="0"/>
                <w:numId w:val="20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F">
              <w:rPr>
                <w:rFonts w:ascii="Times New Roman" w:hAnsi="Times New Roman" w:cs="Times New Roman"/>
                <w:sz w:val="24"/>
                <w:szCs w:val="24"/>
              </w:rPr>
              <w:t>креативности мышления, инициативы, находчивости,</w:t>
            </w:r>
            <w:r w:rsidR="00D04410" w:rsidRPr="00A610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109F">
              <w:rPr>
                <w:rFonts w:ascii="Times New Roman" w:hAnsi="Times New Roman" w:cs="Times New Roman"/>
                <w:sz w:val="24"/>
                <w:szCs w:val="24"/>
              </w:rPr>
              <w:t>актив</w:t>
            </w:r>
            <w:r w:rsidR="00D04410" w:rsidRPr="00A6109F">
              <w:rPr>
                <w:rFonts w:ascii="Times New Roman" w:hAnsi="Times New Roman" w:cs="Times New Roman"/>
                <w:sz w:val="24"/>
                <w:szCs w:val="24"/>
              </w:rPr>
              <w:t xml:space="preserve">ности при решении </w:t>
            </w:r>
            <w:r w:rsidRPr="00A6109F">
              <w:rPr>
                <w:rFonts w:ascii="Times New Roman" w:hAnsi="Times New Roman" w:cs="Times New Roman"/>
                <w:sz w:val="24"/>
                <w:szCs w:val="24"/>
              </w:rPr>
              <w:t xml:space="preserve"> задач;</w:t>
            </w:r>
          </w:p>
          <w:p w:rsidR="00125510" w:rsidRPr="00A6109F" w:rsidRDefault="00D04410" w:rsidP="00A6109F">
            <w:pPr>
              <w:pStyle w:val="a7"/>
              <w:numPr>
                <w:ilvl w:val="0"/>
                <w:numId w:val="20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F">
              <w:rPr>
                <w:rFonts w:ascii="Times New Roman" w:hAnsi="Times New Roman" w:cs="Times New Roman"/>
                <w:sz w:val="24"/>
                <w:szCs w:val="24"/>
              </w:rPr>
              <w:t xml:space="preserve">умение </w:t>
            </w:r>
            <w:r w:rsidR="00125510" w:rsidRPr="00A6109F">
              <w:rPr>
                <w:rFonts w:ascii="Times New Roman" w:hAnsi="Times New Roman" w:cs="Times New Roman"/>
                <w:sz w:val="24"/>
                <w:szCs w:val="24"/>
              </w:rPr>
              <w:t xml:space="preserve"> контролировать процесс и результат учебной математической деятельности;</w:t>
            </w:r>
          </w:p>
          <w:p w:rsidR="008B3763" w:rsidRPr="00A6109F" w:rsidRDefault="00125510" w:rsidP="00A6109F">
            <w:pPr>
              <w:pStyle w:val="a7"/>
              <w:numPr>
                <w:ilvl w:val="0"/>
                <w:numId w:val="20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F">
              <w:rPr>
                <w:rFonts w:ascii="Times New Roman" w:hAnsi="Times New Roman" w:cs="Times New Roman"/>
                <w:sz w:val="24"/>
                <w:szCs w:val="24"/>
              </w:rPr>
              <w:t>формирования способности к эмоциональному восприятию математических объектов, задач, решений,</w:t>
            </w:r>
            <w:r w:rsidRPr="00A610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6109F">
              <w:rPr>
                <w:rFonts w:ascii="Times New Roman" w:hAnsi="Times New Roman" w:cs="Times New Roman"/>
                <w:sz w:val="24"/>
                <w:szCs w:val="24"/>
              </w:rPr>
              <w:t>рассуждений.</w:t>
            </w:r>
          </w:p>
          <w:p w:rsidR="00731DE2" w:rsidRPr="00A6109F" w:rsidRDefault="00731DE2" w:rsidP="00A6109F">
            <w:pPr>
              <w:contextualSpacing/>
              <w:jc w:val="both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7087" w:type="dxa"/>
          </w:tcPr>
          <w:p w:rsidR="00125510" w:rsidRPr="00A6109F" w:rsidRDefault="00125510" w:rsidP="00A6109F">
            <w:pPr>
              <w:pStyle w:val="a7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F">
              <w:rPr>
                <w:rFonts w:ascii="Times New Roman" w:hAnsi="Times New Roman" w:cs="Times New Roman"/>
                <w:sz w:val="24"/>
                <w:szCs w:val="24"/>
              </w:rPr>
              <w:t>способности самостоятельно планировать альтернативные пути достижения целей, осознанно выбирать наиболее эффективные способы решения учебных и познавательных задач;</w:t>
            </w:r>
          </w:p>
          <w:p w:rsidR="00125510" w:rsidRPr="00A6109F" w:rsidRDefault="00125510" w:rsidP="00A6109F">
            <w:pPr>
              <w:pStyle w:val="a7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F">
              <w:rPr>
                <w:rFonts w:ascii="Times New Roman" w:hAnsi="Times New Roman" w:cs="Times New Roman"/>
                <w:sz w:val="24"/>
                <w:szCs w:val="24"/>
              </w:rPr>
              <w:t>способности адекватно оценивать правильность или ошибочность выполнения учебной задачи, её объективную трудность и собственные возможности её решения;</w:t>
            </w:r>
          </w:p>
          <w:p w:rsidR="008B3763" w:rsidRPr="00A6109F" w:rsidRDefault="00125510" w:rsidP="00A6109F">
            <w:pPr>
              <w:pStyle w:val="a7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F">
              <w:rPr>
                <w:rFonts w:ascii="Times New Roman" w:hAnsi="Times New Roman" w:cs="Times New Roman"/>
                <w:sz w:val="24"/>
                <w:szCs w:val="24"/>
              </w:rPr>
              <w:t>умения устанавливать причинно-следственные связи;</w:t>
            </w:r>
            <w:r w:rsidR="00D04410" w:rsidRPr="00A610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109F">
              <w:rPr>
                <w:rFonts w:ascii="Times New Roman" w:hAnsi="Times New Roman" w:cs="Times New Roman"/>
                <w:sz w:val="24"/>
                <w:szCs w:val="24"/>
              </w:rPr>
              <w:t xml:space="preserve">строить </w:t>
            </w:r>
            <w:proofErr w:type="gramStart"/>
            <w:r w:rsidRPr="00A6109F">
              <w:rPr>
                <w:rFonts w:ascii="Times New Roman" w:hAnsi="Times New Roman" w:cs="Times New Roman"/>
                <w:sz w:val="24"/>
                <w:szCs w:val="24"/>
              </w:rPr>
              <w:t>логические рассуждения</w:t>
            </w:r>
            <w:proofErr w:type="gramEnd"/>
            <w:r w:rsidRPr="00A6109F">
              <w:rPr>
                <w:rFonts w:ascii="Times New Roman" w:hAnsi="Times New Roman" w:cs="Times New Roman"/>
                <w:sz w:val="24"/>
                <w:szCs w:val="24"/>
              </w:rPr>
              <w:t>, умозаключения (индуктивные, дедуктивные и по аналогии) и выводы;</w:t>
            </w:r>
          </w:p>
          <w:p w:rsidR="00125510" w:rsidRPr="00A6109F" w:rsidRDefault="00125510" w:rsidP="00A6109F">
            <w:pPr>
              <w:pStyle w:val="a7"/>
              <w:numPr>
                <w:ilvl w:val="0"/>
                <w:numId w:val="20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F">
              <w:rPr>
                <w:rFonts w:ascii="Times New Roman" w:hAnsi="Times New Roman" w:cs="Times New Roman"/>
                <w:sz w:val="24"/>
                <w:szCs w:val="24"/>
              </w:rPr>
              <w:t>умения создавать, применять и преобразовывать знаково-символические средства, модели и схемы для решения учебных и познавательных задач;</w:t>
            </w:r>
          </w:p>
          <w:p w:rsidR="00125510" w:rsidRPr="00A6109F" w:rsidRDefault="00125510" w:rsidP="00A6109F">
            <w:pPr>
              <w:pStyle w:val="a7"/>
              <w:numPr>
                <w:ilvl w:val="0"/>
                <w:numId w:val="20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F">
              <w:rPr>
                <w:rFonts w:ascii="Times New Roman" w:hAnsi="Times New Roman" w:cs="Times New Roman"/>
                <w:sz w:val="24"/>
                <w:szCs w:val="24"/>
              </w:rPr>
              <w:t>развития способности организовывать учебное сотрудничество и совместную деятельность с учителем и сверстниками: определять цели, распределять функции и роли участников, взаимодействовать и находить общие способы работы;</w:t>
            </w:r>
          </w:p>
          <w:p w:rsidR="00125510" w:rsidRPr="00A6109F" w:rsidRDefault="00125510" w:rsidP="00A6109F">
            <w:pPr>
              <w:pStyle w:val="a7"/>
              <w:numPr>
                <w:ilvl w:val="0"/>
                <w:numId w:val="20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F">
              <w:rPr>
                <w:rFonts w:ascii="Times New Roman" w:hAnsi="Times New Roman" w:cs="Times New Roman"/>
                <w:sz w:val="24"/>
                <w:szCs w:val="24"/>
              </w:rPr>
              <w:t>умения работать в группе: находить общее решение и разрешать конфликты на основе согласования позиций и учёта интересов; слушать партнёра; формулировать, аргументировать и отстаивать своё мнение;</w:t>
            </w:r>
          </w:p>
          <w:p w:rsidR="00125510" w:rsidRPr="00A6109F" w:rsidRDefault="00125510" w:rsidP="00A6109F">
            <w:pPr>
              <w:pStyle w:val="a7"/>
              <w:numPr>
                <w:ilvl w:val="0"/>
                <w:numId w:val="20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F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формирования учебной и </w:t>
            </w:r>
            <w:proofErr w:type="spellStart"/>
            <w:r w:rsidRPr="00A6109F">
              <w:rPr>
                <w:rFonts w:ascii="Times New Roman" w:hAnsi="Times New Roman" w:cs="Times New Roman"/>
                <w:sz w:val="24"/>
                <w:szCs w:val="24"/>
              </w:rPr>
              <w:t>общепользовательской</w:t>
            </w:r>
            <w:proofErr w:type="spellEnd"/>
            <w:r w:rsidRPr="00A6109F"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компетентности в области использования информационно-коммуникационных технологий (</w:t>
            </w:r>
            <w:proofErr w:type="gramStart"/>
            <w:r w:rsidRPr="00A6109F">
              <w:rPr>
                <w:rFonts w:ascii="Times New Roman" w:hAnsi="Times New Roman" w:cs="Times New Roman"/>
                <w:sz w:val="24"/>
                <w:szCs w:val="24"/>
              </w:rPr>
              <w:t>ИКТ-компетентности</w:t>
            </w:r>
            <w:proofErr w:type="gramEnd"/>
            <w:r w:rsidRPr="00A6109F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125510" w:rsidRPr="00A6109F" w:rsidRDefault="00125510" w:rsidP="00A6109F">
            <w:pPr>
              <w:pStyle w:val="a7"/>
              <w:numPr>
                <w:ilvl w:val="0"/>
                <w:numId w:val="20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F">
              <w:rPr>
                <w:rFonts w:ascii="Times New Roman" w:hAnsi="Times New Roman" w:cs="Times New Roman"/>
                <w:sz w:val="24"/>
                <w:szCs w:val="24"/>
              </w:rPr>
              <w:t>первоначального представления об идеях и о методах математики как об универсальном языке науки и техники;</w:t>
            </w:r>
          </w:p>
          <w:p w:rsidR="00125510" w:rsidRPr="00A6109F" w:rsidRDefault="00125510" w:rsidP="00A6109F">
            <w:pPr>
              <w:pStyle w:val="a7"/>
              <w:numPr>
                <w:ilvl w:val="0"/>
                <w:numId w:val="20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F">
              <w:rPr>
                <w:rFonts w:ascii="Times New Roman" w:hAnsi="Times New Roman" w:cs="Times New Roman"/>
                <w:sz w:val="24"/>
                <w:szCs w:val="24"/>
              </w:rPr>
              <w:t>развития способности видеть математическую задачу в других дисциплинах, в окружающей жизни;</w:t>
            </w:r>
          </w:p>
          <w:p w:rsidR="00125510" w:rsidRPr="00A6109F" w:rsidRDefault="00125510" w:rsidP="00A6109F">
            <w:pPr>
              <w:pStyle w:val="a7"/>
              <w:numPr>
                <w:ilvl w:val="0"/>
                <w:numId w:val="20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F">
              <w:rPr>
                <w:rFonts w:ascii="Times New Roman" w:hAnsi="Times New Roman" w:cs="Times New Roman"/>
                <w:sz w:val="24"/>
                <w:szCs w:val="24"/>
              </w:rPr>
              <w:t>умения находить в различных источниках информацию, необходимую для решения математических проблем, и представлять её в понятной форме; принимать решение в условиях неполной и избыточной, точной и вероятностной</w:t>
            </w:r>
          </w:p>
          <w:p w:rsidR="00125510" w:rsidRPr="00A6109F" w:rsidRDefault="00125510" w:rsidP="00A6109F">
            <w:pPr>
              <w:pStyle w:val="a7"/>
              <w:numPr>
                <w:ilvl w:val="0"/>
                <w:numId w:val="20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информации;</w:t>
            </w:r>
          </w:p>
          <w:p w:rsidR="00125510" w:rsidRPr="00A6109F" w:rsidRDefault="00125510" w:rsidP="00A6109F">
            <w:pPr>
              <w:pStyle w:val="a7"/>
              <w:numPr>
                <w:ilvl w:val="0"/>
                <w:numId w:val="20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F">
              <w:rPr>
                <w:rFonts w:ascii="Times New Roman" w:hAnsi="Times New Roman" w:cs="Times New Roman"/>
                <w:sz w:val="24"/>
                <w:szCs w:val="24"/>
              </w:rPr>
              <w:t>умения понимать и использовать математические средства наглядности (рисунки, чертежи, схемы и др.) для иллюстрации, интерпретации, аргументации;</w:t>
            </w:r>
          </w:p>
          <w:p w:rsidR="00125510" w:rsidRPr="00A6109F" w:rsidRDefault="00125510" w:rsidP="00A6109F">
            <w:pPr>
              <w:pStyle w:val="a7"/>
              <w:numPr>
                <w:ilvl w:val="0"/>
                <w:numId w:val="20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F">
              <w:rPr>
                <w:rFonts w:ascii="Times New Roman" w:hAnsi="Times New Roman" w:cs="Times New Roman"/>
                <w:sz w:val="24"/>
                <w:szCs w:val="24"/>
              </w:rPr>
              <w:t>умения выдвигать гипотезы при решении учебных задач и понимания необходимости их проверки;</w:t>
            </w:r>
          </w:p>
          <w:p w:rsidR="00125510" w:rsidRPr="00A6109F" w:rsidRDefault="00125510" w:rsidP="00A6109F">
            <w:pPr>
              <w:pStyle w:val="a7"/>
              <w:numPr>
                <w:ilvl w:val="0"/>
                <w:numId w:val="20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F">
              <w:rPr>
                <w:rFonts w:ascii="Times New Roman" w:hAnsi="Times New Roman" w:cs="Times New Roman"/>
                <w:sz w:val="24"/>
                <w:szCs w:val="24"/>
              </w:rPr>
              <w:t>умения самостоятельно ставить цели, выбирать и создавать алгоритмы для решения учебных математических проблем;</w:t>
            </w:r>
          </w:p>
          <w:p w:rsidR="00125510" w:rsidRPr="00A6109F" w:rsidRDefault="00125510" w:rsidP="00A6109F">
            <w:pPr>
              <w:pStyle w:val="a7"/>
              <w:numPr>
                <w:ilvl w:val="0"/>
                <w:numId w:val="20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F">
              <w:rPr>
                <w:rFonts w:ascii="Times New Roman" w:hAnsi="Times New Roman" w:cs="Times New Roman"/>
                <w:sz w:val="24"/>
                <w:szCs w:val="24"/>
              </w:rPr>
              <w:t>13) способности планировать и осуществлять деятельность,</w:t>
            </w:r>
            <w:r w:rsidR="00EE54BC" w:rsidRPr="00A610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109F">
              <w:rPr>
                <w:rFonts w:ascii="Times New Roman" w:hAnsi="Times New Roman" w:cs="Times New Roman"/>
                <w:sz w:val="24"/>
                <w:szCs w:val="24"/>
              </w:rPr>
              <w:t>направленную на решение задач исследовательского характера;</w:t>
            </w:r>
          </w:p>
        </w:tc>
      </w:tr>
    </w:tbl>
    <w:p w:rsidR="00B51E0B" w:rsidRPr="00A6109F" w:rsidRDefault="00B51E0B" w:rsidP="00A6109F">
      <w:pPr>
        <w:ind w:firstLine="709"/>
        <w:contextualSpacing/>
        <w:rPr>
          <w:b/>
        </w:rPr>
      </w:pPr>
    </w:p>
    <w:p w:rsidR="00B51E0B" w:rsidRPr="00A6109F" w:rsidRDefault="00B51E0B" w:rsidP="00A6109F">
      <w:pPr>
        <w:ind w:firstLine="709"/>
        <w:contextualSpacing/>
        <w:jc w:val="center"/>
        <w:rPr>
          <w:b/>
        </w:rPr>
      </w:pPr>
      <w:r w:rsidRPr="00A6109F">
        <w:rPr>
          <w:b/>
        </w:rPr>
        <w:t>Предметные результаты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5670"/>
        <w:gridCol w:w="7229"/>
      </w:tblGrid>
      <w:tr w:rsidR="008B3763" w:rsidRPr="00A6109F" w:rsidTr="00A6109F">
        <w:tc>
          <w:tcPr>
            <w:tcW w:w="1526" w:type="dxa"/>
          </w:tcPr>
          <w:p w:rsidR="008B3763" w:rsidRPr="00A6109F" w:rsidRDefault="008B3763" w:rsidP="00A6109F">
            <w:pPr>
              <w:contextualSpacing/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A6109F">
              <w:rPr>
                <w:rFonts w:eastAsiaTheme="minorHAnsi"/>
                <w:b/>
                <w:sz w:val="24"/>
                <w:szCs w:val="24"/>
              </w:rPr>
              <w:t>класс</w:t>
            </w:r>
          </w:p>
        </w:tc>
        <w:tc>
          <w:tcPr>
            <w:tcW w:w="5670" w:type="dxa"/>
          </w:tcPr>
          <w:p w:rsidR="008B3763" w:rsidRPr="00A6109F" w:rsidRDefault="008B3763" w:rsidP="00A6109F">
            <w:pPr>
              <w:ind w:firstLine="709"/>
              <w:contextualSpacing/>
              <w:rPr>
                <w:sz w:val="24"/>
                <w:szCs w:val="24"/>
              </w:rPr>
            </w:pPr>
            <w:r w:rsidRPr="00A6109F">
              <w:rPr>
                <w:sz w:val="24"/>
                <w:szCs w:val="24"/>
              </w:rPr>
              <w:t>Обучающийся научится</w:t>
            </w:r>
          </w:p>
          <w:p w:rsidR="008B3763" w:rsidRPr="00A6109F" w:rsidRDefault="008B3763" w:rsidP="00A6109F">
            <w:pPr>
              <w:contextualSpacing/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8B3763" w:rsidRPr="00A6109F" w:rsidRDefault="008B3763" w:rsidP="00A6109F">
            <w:pPr>
              <w:tabs>
                <w:tab w:val="left" w:pos="-3402"/>
              </w:tabs>
              <w:contextualSpacing/>
              <w:jc w:val="center"/>
              <w:rPr>
                <w:sz w:val="24"/>
                <w:szCs w:val="24"/>
              </w:rPr>
            </w:pPr>
            <w:proofErr w:type="gramStart"/>
            <w:r w:rsidRPr="00A6109F">
              <w:rPr>
                <w:sz w:val="24"/>
                <w:szCs w:val="24"/>
              </w:rPr>
              <w:t>Обучающийс</w:t>
            </w:r>
            <w:r w:rsidR="006E2906" w:rsidRPr="00A6109F">
              <w:rPr>
                <w:sz w:val="24"/>
                <w:szCs w:val="24"/>
              </w:rPr>
              <w:t>я</w:t>
            </w:r>
            <w:proofErr w:type="gramEnd"/>
            <w:r w:rsidR="006E2906" w:rsidRPr="00A6109F">
              <w:rPr>
                <w:sz w:val="24"/>
                <w:szCs w:val="24"/>
              </w:rPr>
              <w:t xml:space="preserve"> получит возможность научиться</w:t>
            </w:r>
          </w:p>
          <w:p w:rsidR="008B3763" w:rsidRPr="00A6109F" w:rsidRDefault="008B3763" w:rsidP="00A6109F">
            <w:pPr>
              <w:contextualSpacing/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</w:tc>
      </w:tr>
      <w:tr w:rsidR="008B3763" w:rsidRPr="00A6109F" w:rsidTr="00A6109F">
        <w:trPr>
          <w:trHeight w:val="1875"/>
        </w:trPr>
        <w:tc>
          <w:tcPr>
            <w:tcW w:w="1526" w:type="dxa"/>
          </w:tcPr>
          <w:p w:rsidR="008B3763" w:rsidRPr="00A6109F" w:rsidRDefault="00BD4830" w:rsidP="00A6109F">
            <w:pPr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6</w:t>
            </w:r>
            <w:bookmarkStart w:id="0" w:name="_GoBack"/>
            <w:bookmarkEnd w:id="0"/>
          </w:p>
        </w:tc>
        <w:tc>
          <w:tcPr>
            <w:tcW w:w="5670" w:type="dxa"/>
          </w:tcPr>
          <w:p w:rsidR="00F83773" w:rsidRPr="00A6109F" w:rsidRDefault="00F83773" w:rsidP="00A6109F">
            <w:pPr>
              <w:pStyle w:val="a7"/>
              <w:numPr>
                <w:ilvl w:val="0"/>
                <w:numId w:val="19"/>
              </w:numPr>
              <w:tabs>
                <w:tab w:val="left" w:pos="1027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F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классификацию занимательных, логических задач и игр; различные способы их решения. </w:t>
            </w:r>
          </w:p>
          <w:p w:rsidR="00F83773" w:rsidRPr="00A6109F" w:rsidRDefault="00F83773" w:rsidP="00A6109F">
            <w:pPr>
              <w:pStyle w:val="a7"/>
              <w:numPr>
                <w:ilvl w:val="0"/>
                <w:numId w:val="19"/>
              </w:numPr>
              <w:tabs>
                <w:tab w:val="left" w:pos="1027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F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алгоритмы построения и решения математических ребусов. </w:t>
            </w:r>
          </w:p>
          <w:p w:rsidR="00F83773" w:rsidRPr="00A6109F" w:rsidRDefault="00F83773" w:rsidP="00A6109F">
            <w:pPr>
              <w:pStyle w:val="a7"/>
              <w:numPr>
                <w:ilvl w:val="0"/>
                <w:numId w:val="19"/>
              </w:numPr>
              <w:tabs>
                <w:tab w:val="left" w:pos="1027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F">
              <w:rPr>
                <w:rFonts w:ascii="Times New Roman" w:hAnsi="Times New Roman" w:cs="Times New Roman"/>
                <w:sz w:val="24"/>
                <w:szCs w:val="24"/>
              </w:rPr>
              <w:t xml:space="preserve">классификацию логических задач и различные способы их решения. </w:t>
            </w:r>
          </w:p>
          <w:p w:rsidR="00F83773" w:rsidRPr="00A6109F" w:rsidRDefault="00F83773" w:rsidP="00A6109F">
            <w:pPr>
              <w:pStyle w:val="a7"/>
              <w:numPr>
                <w:ilvl w:val="0"/>
                <w:numId w:val="19"/>
              </w:numPr>
              <w:tabs>
                <w:tab w:val="left" w:pos="1027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4410" w:rsidRPr="00A6109F">
              <w:rPr>
                <w:rFonts w:ascii="Times New Roman" w:hAnsi="Times New Roman" w:cs="Times New Roman"/>
                <w:sz w:val="24"/>
                <w:szCs w:val="24"/>
              </w:rPr>
              <w:t>применять основные</w:t>
            </w:r>
            <w:r w:rsidRPr="00A6109F">
              <w:rPr>
                <w:rFonts w:ascii="Times New Roman" w:hAnsi="Times New Roman" w:cs="Times New Roman"/>
                <w:sz w:val="24"/>
                <w:szCs w:val="24"/>
              </w:rPr>
              <w:t xml:space="preserve"> понятиям и правила комбинаторики</w:t>
            </w:r>
            <w:r w:rsidR="00D04410" w:rsidRPr="00A6109F">
              <w:rPr>
                <w:rFonts w:ascii="Times New Roman" w:hAnsi="Times New Roman" w:cs="Times New Roman"/>
                <w:sz w:val="24"/>
                <w:szCs w:val="24"/>
              </w:rPr>
              <w:t xml:space="preserve"> к решению несложных комбинаторных задач</w:t>
            </w:r>
            <w:r w:rsidRPr="00A6109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F83773" w:rsidRPr="00A6109F" w:rsidRDefault="00F83773" w:rsidP="00A6109F">
            <w:pPr>
              <w:pStyle w:val="a7"/>
              <w:numPr>
                <w:ilvl w:val="0"/>
                <w:numId w:val="19"/>
              </w:numPr>
              <w:tabs>
                <w:tab w:val="left" w:pos="1027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F">
              <w:rPr>
                <w:rFonts w:ascii="Times New Roman" w:hAnsi="Times New Roman" w:cs="Times New Roman"/>
                <w:sz w:val="24"/>
                <w:szCs w:val="24"/>
              </w:rPr>
              <w:t>составлять пр</w:t>
            </w:r>
            <w:r w:rsidR="00D04410" w:rsidRPr="00A6109F">
              <w:rPr>
                <w:rFonts w:ascii="Times New Roman" w:hAnsi="Times New Roman" w:cs="Times New Roman"/>
                <w:sz w:val="24"/>
                <w:szCs w:val="24"/>
              </w:rPr>
              <w:t xml:space="preserve">остейшие математические ребусы </w:t>
            </w:r>
          </w:p>
          <w:p w:rsidR="00F83773" w:rsidRPr="00A6109F" w:rsidRDefault="00F83773" w:rsidP="00A6109F">
            <w:pPr>
              <w:pStyle w:val="a7"/>
              <w:numPr>
                <w:ilvl w:val="0"/>
                <w:numId w:val="19"/>
              </w:numPr>
              <w:tabs>
                <w:tab w:val="left" w:pos="1027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F">
              <w:rPr>
                <w:rFonts w:ascii="Times New Roman" w:hAnsi="Times New Roman" w:cs="Times New Roman"/>
                <w:sz w:val="24"/>
                <w:szCs w:val="24"/>
              </w:rPr>
              <w:t>решать задачи с помощью таблиц, задачи на переливание, взвешивание.</w:t>
            </w:r>
          </w:p>
          <w:p w:rsidR="00731DE2" w:rsidRPr="00A6109F" w:rsidRDefault="00F83773" w:rsidP="00A6109F">
            <w:pPr>
              <w:pStyle w:val="a7"/>
              <w:numPr>
                <w:ilvl w:val="0"/>
                <w:numId w:val="19"/>
              </w:numPr>
              <w:tabs>
                <w:tab w:val="left" w:pos="1027"/>
              </w:tabs>
              <w:spacing w:line="240" w:lineRule="auto"/>
              <w:jc w:val="both"/>
            </w:pPr>
            <w:r w:rsidRPr="00A6109F">
              <w:rPr>
                <w:rFonts w:ascii="Times New Roman" w:hAnsi="Times New Roman" w:cs="Times New Roman"/>
                <w:sz w:val="24"/>
                <w:szCs w:val="24"/>
              </w:rPr>
              <w:t>выполнять операции над числами с использованием правил, решать несложные комбинаторные задачи.</w:t>
            </w:r>
          </w:p>
        </w:tc>
        <w:tc>
          <w:tcPr>
            <w:tcW w:w="7229" w:type="dxa"/>
          </w:tcPr>
          <w:p w:rsidR="00F83773" w:rsidRPr="00A6109F" w:rsidRDefault="00F83773" w:rsidP="00A6109F">
            <w:pPr>
              <w:pStyle w:val="a7"/>
              <w:numPr>
                <w:ilvl w:val="0"/>
                <w:numId w:val="19"/>
              </w:numPr>
              <w:tabs>
                <w:tab w:val="left" w:pos="1027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F">
              <w:rPr>
                <w:rFonts w:ascii="Times New Roman" w:hAnsi="Times New Roman" w:cs="Times New Roman"/>
                <w:sz w:val="24"/>
                <w:szCs w:val="24"/>
              </w:rPr>
              <w:t xml:space="preserve">решать нестандартные задачи. </w:t>
            </w:r>
          </w:p>
          <w:p w:rsidR="008B3763" w:rsidRPr="00A6109F" w:rsidRDefault="008B3763" w:rsidP="00A6109F">
            <w:pPr>
              <w:shd w:val="clear" w:color="auto" w:fill="FFFFFF"/>
              <w:tabs>
                <w:tab w:val="left" w:pos="993"/>
              </w:tabs>
              <w:contextualSpacing/>
              <w:jc w:val="both"/>
              <w:rPr>
                <w:rFonts w:eastAsiaTheme="minorHAnsi"/>
                <w:sz w:val="24"/>
                <w:szCs w:val="24"/>
              </w:rPr>
            </w:pPr>
          </w:p>
        </w:tc>
      </w:tr>
    </w:tbl>
    <w:p w:rsidR="008B3763" w:rsidRPr="00AC665D" w:rsidRDefault="008B3763" w:rsidP="00B51E0B">
      <w:pPr>
        <w:ind w:firstLine="709"/>
        <w:contextualSpacing/>
        <w:rPr>
          <w:b/>
        </w:rPr>
      </w:pPr>
    </w:p>
    <w:p w:rsidR="002B3582" w:rsidRPr="00D04410" w:rsidRDefault="00F83773" w:rsidP="006E4762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bCs/>
          <w:iCs/>
          <w:lang w:eastAsia="ru-RU"/>
        </w:rPr>
      </w:pPr>
      <w:r>
        <w:rPr>
          <w:rFonts w:ascii="Times New Roman CYR" w:hAnsi="Times New Roman CYR" w:cs="Times New Roman CYR"/>
          <w:b/>
          <w:bCs/>
          <w:i/>
          <w:iCs/>
          <w:lang w:eastAsia="ru-RU"/>
        </w:rPr>
        <w:lastRenderedPageBreak/>
        <w:t>Содержание курса:</w:t>
      </w:r>
      <w:r w:rsidR="00D04410" w:rsidRPr="00D04410">
        <w:t xml:space="preserve"> </w:t>
      </w:r>
      <w:r w:rsidR="00D04410" w:rsidRPr="00D04410">
        <w:rPr>
          <w:rFonts w:ascii="Times New Roman CYR" w:hAnsi="Times New Roman CYR" w:cs="Times New Roman CYR"/>
          <w:bCs/>
          <w:iCs/>
          <w:lang w:eastAsia="ru-RU"/>
        </w:rPr>
        <w:t>Криптография. Исторический экскурс. Ребус. Правила разгадывания ребусов.</w:t>
      </w:r>
      <w:r w:rsidR="00D04410" w:rsidRPr="00D04410">
        <w:t xml:space="preserve"> </w:t>
      </w:r>
      <w:r w:rsidR="00D04410" w:rsidRPr="00D04410">
        <w:rPr>
          <w:rFonts w:ascii="Times New Roman CYR" w:hAnsi="Times New Roman CYR" w:cs="Times New Roman CYR"/>
          <w:bCs/>
          <w:iCs/>
          <w:lang w:eastAsia="ru-RU"/>
        </w:rPr>
        <w:t>Правила, регламентирующие работу по отгадыванию ребусов. Задачи на переливание. Задачи со спичками. Круги Эйлера. Задачи на разрезание. Графы. Основные правила работы с графами. Задачи на обратный ход. Комбинаторные задачи. Перестановки. Размещения. Сочетания</w:t>
      </w:r>
      <w:r w:rsidR="00D04410">
        <w:rPr>
          <w:rFonts w:ascii="Times New Roman CYR" w:hAnsi="Times New Roman CYR" w:cs="Times New Roman CYR"/>
          <w:bCs/>
          <w:iCs/>
          <w:lang w:eastAsia="ru-RU"/>
        </w:rPr>
        <w:t>. Математические соревнования.</w:t>
      </w:r>
    </w:p>
    <w:p w:rsidR="0029348B" w:rsidRDefault="0029348B" w:rsidP="0029348B">
      <w:pPr>
        <w:contextualSpacing/>
        <w:rPr>
          <w:i/>
        </w:rPr>
      </w:pPr>
      <w:r w:rsidRPr="00C600D4">
        <w:rPr>
          <w:i/>
        </w:rPr>
        <w:t xml:space="preserve">                                                                                                 </w:t>
      </w:r>
    </w:p>
    <w:p w:rsidR="00A6109F" w:rsidRDefault="00A6109F" w:rsidP="00F83773">
      <w:pPr>
        <w:contextualSpacing/>
        <w:jc w:val="center"/>
        <w:rPr>
          <w:b/>
        </w:rPr>
      </w:pPr>
    </w:p>
    <w:p w:rsidR="00F83773" w:rsidRDefault="00F83773" w:rsidP="00F83773">
      <w:pPr>
        <w:contextualSpacing/>
        <w:jc w:val="center"/>
        <w:rPr>
          <w:b/>
        </w:rPr>
      </w:pPr>
      <w:r w:rsidRPr="00C600D4">
        <w:rPr>
          <w:b/>
        </w:rPr>
        <w:t>Тематическое планирование</w:t>
      </w:r>
    </w:p>
    <w:p w:rsidR="00F83773" w:rsidRPr="00C600D4" w:rsidRDefault="00F83773" w:rsidP="00F83773">
      <w:pPr>
        <w:contextualSpacing/>
        <w:jc w:val="center"/>
        <w:rPr>
          <w:b/>
        </w:rPr>
      </w:pPr>
    </w:p>
    <w:p w:rsidR="00F83773" w:rsidRDefault="00F83773" w:rsidP="00F83773">
      <w:pPr>
        <w:contextualSpacing/>
        <w:rPr>
          <w:i/>
        </w:rPr>
      </w:pPr>
      <w:r w:rsidRPr="00C600D4">
        <w:rPr>
          <w:i/>
        </w:rPr>
        <w:t xml:space="preserve">                                                                                                 </w:t>
      </w:r>
    </w:p>
    <w:p w:rsidR="00F83773" w:rsidRPr="00FB651A" w:rsidRDefault="00F83773" w:rsidP="00F83773">
      <w:pPr>
        <w:contextualSpacing/>
        <w:jc w:val="right"/>
      </w:pPr>
      <w:r w:rsidRPr="00FB651A">
        <w:rPr>
          <w:u w:val="single"/>
        </w:rPr>
        <w:t>Количество часов в неделю: 1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828"/>
        <w:gridCol w:w="7218"/>
        <w:gridCol w:w="6740"/>
      </w:tblGrid>
      <w:tr w:rsidR="00F83773" w:rsidRPr="00383F90" w:rsidTr="00A6109F">
        <w:tc>
          <w:tcPr>
            <w:tcW w:w="828" w:type="dxa"/>
          </w:tcPr>
          <w:p w:rsidR="00F83773" w:rsidRPr="00383F90" w:rsidRDefault="00F83773" w:rsidP="005B3283">
            <w:pPr>
              <w:contextualSpacing/>
              <w:rPr>
                <w:b/>
              </w:rPr>
            </w:pPr>
            <w:r w:rsidRPr="00383F90">
              <w:rPr>
                <w:b/>
              </w:rPr>
              <w:t>№ п\</w:t>
            </w:r>
            <w:proofErr w:type="gramStart"/>
            <w:r w:rsidRPr="00383F90">
              <w:rPr>
                <w:b/>
              </w:rPr>
              <w:t>п</w:t>
            </w:r>
            <w:proofErr w:type="gramEnd"/>
          </w:p>
        </w:tc>
        <w:tc>
          <w:tcPr>
            <w:tcW w:w="7218" w:type="dxa"/>
          </w:tcPr>
          <w:p w:rsidR="00F83773" w:rsidRPr="00383F90" w:rsidRDefault="00F83773" w:rsidP="005B3283">
            <w:pPr>
              <w:contextualSpacing/>
              <w:rPr>
                <w:b/>
              </w:rPr>
            </w:pPr>
            <w:r w:rsidRPr="00383F90">
              <w:rPr>
                <w:b/>
              </w:rPr>
              <w:t xml:space="preserve">Тема раздела </w:t>
            </w:r>
          </w:p>
        </w:tc>
        <w:tc>
          <w:tcPr>
            <w:tcW w:w="6740" w:type="dxa"/>
          </w:tcPr>
          <w:p w:rsidR="00F83773" w:rsidRPr="00383F90" w:rsidRDefault="00A6109F" w:rsidP="005B3283">
            <w:pPr>
              <w:contextualSpacing/>
              <w:rPr>
                <w:b/>
              </w:rPr>
            </w:pPr>
            <w:r>
              <w:rPr>
                <w:b/>
              </w:rPr>
              <w:t>К</w:t>
            </w:r>
            <w:r w:rsidR="00F83773">
              <w:rPr>
                <w:b/>
              </w:rPr>
              <w:t>оличество часов</w:t>
            </w:r>
          </w:p>
        </w:tc>
      </w:tr>
      <w:tr w:rsidR="00D04410" w:rsidRPr="00383F90" w:rsidTr="00A6109F">
        <w:tc>
          <w:tcPr>
            <w:tcW w:w="828" w:type="dxa"/>
          </w:tcPr>
          <w:p w:rsidR="00D04410" w:rsidRPr="00383F90" w:rsidRDefault="00D04410" w:rsidP="005B3283">
            <w:pPr>
              <w:contextualSpacing/>
            </w:pPr>
            <w:r w:rsidRPr="00383F90">
              <w:t>1.</w:t>
            </w:r>
          </w:p>
        </w:tc>
        <w:tc>
          <w:tcPr>
            <w:tcW w:w="7218" w:type="dxa"/>
          </w:tcPr>
          <w:p w:rsidR="00D04410" w:rsidRPr="00F341BF" w:rsidRDefault="00D04410" w:rsidP="003E7095">
            <w:r w:rsidRPr="00F341BF">
              <w:t xml:space="preserve">Математические ребусы  </w:t>
            </w:r>
          </w:p>
        </w:tc>
        <w:tc>
          <w:tcPr>
            <w:tcW w:w="6740" w:type="dxa"/>
          </w:tcPr>
          <w:p w:rsidR="00D04410" w:rsidRPr="0091406B" w:rsidRDefault="00D04410" w:rsidP="00DC6E77">
            <w:r w:rsidRPr="0091406B">
              <w:t>3</w:t>
            </w:r>
          </w:p>
        </w:tc>
      </w:tr>
      <w:tr w:rsidR="00D04410" w:rsidRPr="00383F90" w:rsidTr="00A6109F">
        <w:tc>
          <w:tcPr>
            <w:tcW w:w="828" w:type="dxa"/>
          </w:tcPr>
          <w:p w:rsidR="00D04410" w:rsidRPr="00383F90" w:rsidRDefault="00D04410" w:rsidP="005B3283">
            <w:pPr>
              <w:contextualSpacing/>
            </w:pPr>
            <w:r w:rsidRPr="00383F90">
              <w:t>2.</w:t>
            </w:r>
          </w:p>
        </w:tc>
        <w:tc>
          <w:tcPr>
            <w:tcW w:w="7218" w:type="dxa"/>
          </w:tcPr>
          <w:p w:rsidR="00D04410" w:rsidRPr="00F341BF" w:rsidRDefault="00D04410" w:rsidP="003E7095">
            <w:r w:rsidRPr="00F341BF">
              <w:t xml:space="preserve">Задачи на переливания      </w:t>
            </w:r>
          </w:p>
        </w:tc>
        <w:tc>
          <w:tcPr>
            <w:tcW w:w="6740" w:type="dxa"/>
          </w:tcPr>
          <w:p w:rsidR="00D04410" w:rsidRPr="0091406B" w:rsidRDefault="00D04410" w:rsidP="00DC6E77">
            <w:r w:rsidRPr="0091406B">
              <w:t>2</w:t>
            </w:r>
          </w:p>
        </w:tc>
      </w:tr>
      <w:tr w:rsidR="00D04410" w:rsidRPr="00383F90" w:rsidTr="00A6109F">
        <w:tc>
          <w:tcPr>
            <w:tcW w:w="828" w:type="dxa"/>
          </w:tcPr>
          <w:p w:rsidR="00D04410" w:rsidRPr="00383F90" w:rsidRDefault="00D04410" w:rsidP="005B3283">
            <w:pPr>
              <w:contextualSpacing/>
            </w:pPr>
            <w:r w:rsidRPr="00383F90">
              <w:t>3.</w:t>
            </w:r>
          </w:p>
        </w:tc>
        <w:tc>
          <w:tcPr>
            <w:tcW w:w="7218" w:type="dxa"/>
          </w:tcPr>
          <w:p w:rsidR="00D04410" w:rsidRPr="00F341BF" w:rsidRDefault="00D04410" w:rsidP="003E7095">
            <w:r w:rsidRPr="00F341BF">
              <w:t>Геометрические задачи</w:t>
            </w:r>
          </w:p>
        </w:tc>
        <w:tc>
          <w:tcPr>
            <w:tcW w:w="6740" w:type="dxa"/>
          </w:tcPr>
          <w:p w:rsidR="00D04410" w:rsidRPr="0091406B" w:rsidRDefault="00D04410" w:rsidP="00DC6E77">
            <w:r w:rsidRPr="0091406B">
              <w:t>3</w:t>
            </w:r>
          </w:p>
        </w:tc>
      </w:tr>
      <w:tr w:rsidR="00D04410" w:rsidRPr="00383F90" w:rsidTr="00A6109F">
        <w:tc>
          <w:tcPr>
            <w:tcW w:w="828" w:type="dxa"/>
          </w:tcPr>
          <w:p w:rsidR="00D04410" w:rsidRPr="00383F90" w:rsidRDefault="00D04410" w:rsidP="005B3283">
            <w:pPr>
              <w:contextualSpacing/>
            </w:pPr>
            <w:r w:rsidRPr="00383F90">
              <w:t>4.</w:t>
            </w:r>
          </w:p>
        </w:tc>
        <w:tc>
          <w:tcPr>
            <w:tcW w:w="7218" w:type="dxa"/>
          </w:tcPr>
          <w:p w:rsidR="00D04410" w:rsidRPr="00F341BF" w:rsidRDefault="00D04410" w:rsidP="003E7095">
            <w:r w:rsidRPr="00F341BF">
              <w:t>Задачи, решаемые с конца</w:t>
            </w:r>
          </w:p>
        </w:tc>
        <w:tc>
          <w:tcPr>
            <w:tcW w:w="6740" w:type="dxa"/>
          </w:tcPr>
          <w:p w:rsidR="00D04410" w:rsidRPr="0091406B" w:rsidRDefault="00D04410" w:rsidP="00DC6E77">
            <w:r w:rsidRPr="0091406B">
              <w:t>2</w:t>
            </w:r>
          </w:p>
        </w:tc>
      </w:tr>
      <w:tr w:rsidR="00D04410" w:rsidRPr="00383F90" w:rsidTr="00A6109F">
        <w:tc>
          <w:tcPr>
            <w:tcW w:w="828" w:type="dxa"/>
          </w:tcPr>
          <w:p w:rsidR="00D04410" w:rsidRPr="00383F90" w:rsidRDefault="00D04410" w:rsidP="005B3283">
            <w:pPr>
              <w:contextualSpacing/>
            </w:pPr>
            <w:r w:rsidRPr="00383F90">
              <w:t>5.</w:t>
            </w:r>
          </w:p>
        </w:tc>
        <w:tc>
          <w:tcPr>
            <w:tcW w:w="7218" w:type="dxa"/>
          </w:tcPr>
          <w:p w:rsidR="00D04410" w:rsidRPr="00F341BF" w:rsidRDefault="00D04410" w:rsidP="003E7095">
            <w:r w:rsidRPr="00F341BF">
              <w:t xml:space="preserve">Задачи на разрезание   </w:t>
            </w:r>
          </w:p>
        </w:tc>
        <w:tc>
          <w:tcPr>
            <w:tcW w:w="6740" w:type="dxa"/>
          </w:tcPr>
          <w:p w:rsidR="00D04410" w:rsidRPr="0091406B" w:rsidRDefault="00D04410" w:rsidP="00DC6E77">
            <w:r w:rsidRPr="0091406B">
              <w:t>2</w:t>
            </w:r>
          </w:p>
        </w:tc>
      </w:tr>
      <w:tr w:rsidR="00D04410" w:rsidRPr="00383F90" w:rsidTr="00A6109F">
        <w:tc>
          <w:tcPr>
            <w:tcW w:w="828" w:type="dxa"/>
          </w:tcPr>
          <w:p w:rsidR="00D04410" w:rsidRPr="00383F90" w:rsidRDefault="00D04410" w:rsidP="005B3283">
            <w:pPr>
              <w:contextualSpacing/>
            </w:pPr>
            <w:r>
              <w:t>6.</w:t>
            </w:r>
          </w:p>
        </w:tc>
        <w:tc>
          <w:tcPr>
            <w:tcW w:w="7218" w:type="dxa"/>
          </w:tcPr>
          <w:p w:rsidR="00D04410" w:rsidRPr="00F341BF" w:rsidRDefault="00D04410" w:rsidP="003E7095">
            <w:r w:rsidRPr="00F341BF">
              <w:t xml:space="preserve">Графы на плоскости </w:t>
            </w:r>
          </w:p>
        </w:tc>
        <w:tc>
          <w:tcPr>
            <w:tcW w:w="6740" w:type="dxa"/>
          </w:tcPr>
          <w:p w:rsidR="00D04410" w:rsidRPr="0091406B" w:rsidRDefault="00D04410" w:rsidP="00DC6E77">
            <w:r w:rsidRPr="0091406B">
              <w:t>3</w:t>
            </w:r>
          </w:p>
        </w:tc>
      </w:tr>
      <w:tr w:rsidR="00D04410" w:rsidRPr="00383F90" w:rsidTr="00A6109F">
        <w:tc>
          <w:tcPr>
            <w:tcW w:w="828" w:type="dxa"/>
          </w:tcPr>
          <w:p w:rsidR="00D04410" w:rsidRPr="00383F90" w:rsidRDefault="00D04410" w:rsidP="005B3283">
            <w:pPr>
              <w:contextualSpacing/>
            </w:pPr>
            <w:r>
              <w:t>7.</w:t>
            </w:r>
          </w:p>
        </w:tc>
        <w:tc>
          <w:tcPr>
            <w:tcW w:w="7218" w:type="dxa"/>
          </w:tcPr>
          <w:p w:rsidR="00D04410" w:rsidRPr="00F341BF" w:rsidRDefault="00D04410" w:rsidP="003E7095">
            <w:r w:rsidRPr="00F341BF">
              <w:t>Круги Эйлера</w:t>
            </w:r>
          </w:p>
        </w:tc>
        <w:tc>
          <w:tcPr>
            <w:tcW w:w="6740" w:type="dxa"/>
          </w:tcPr>
          <w:p w:rsidR="00D04410" w:rsidRPr="0091406B" w:rsidRDefault="00D04410" w:rsidP="00DC6E77">
            <w:r w:rsidRPr="0091406B">
              <w:t>2</w:t>
            </w:r>
          </w:p>
        </w:tc>
      </w:tr>
      <w:tr w:rsidR="00D04410" w:rsidRPr="00383F90" w:rsidTr="00A6109F">
        <w:tc>
          <w:tcPr>
            <w:tcW w:w="828" w:type="dxa"/>
          </w:tcPr>
          <w:p w:rsidR="00D04410" w:rsidRPr="00383F90" w:rsidRDefault="00D04410" w:rsidP="005B3283">
            <w:pPr>
              <w:contextualSpacing/>
            </w:pPr>
            <w:r>
              <w:t>8.</w:t>
            </w:r>
          </w:p>
        </w:tc>
        <w:tc>
          <w:tcPr>
            <w:tcW w:w="7218" w:type="dxa"/>
          </w:tcPr>
          <w:p w:rsidR="00D04410" w:rsidRPr="00F341BF" w:rsidRDefault="00D04410" w:rsidP="003E7095">
            <w:r w:rsidRPr="00F341BF">
              <w:t>Текстовые задачи</w:t>
            </w:r>
          </w:p>
        </w:tc>
        <w:tc>
          <w:tcPr>
            <w:tcW w:w="6740" w:type="dxa"/>
          </w:tcPr>
          <w:p w:rsidR="00D04410" w:rsidRPr="0091406B" w:rsidRDefault="00D04410" w:rsidP="00DC6E77">
            <w:r w:rsidRPr="0091406B">
              <w:t>2</w:t>
            </w:r>
          </w:p>
        </w:tc>
      </w:tr>
      <w:tr w:rsidR="00D04410" w:rsidRPr="00383F90" w:rsidTr="00A6109F">
        <w:tc>
          <w:tcPr>
            <w:tcW w:w="828" w:type="dxa"/>
          </w:tcPr>
          <w:p w:rsidR="00D04410" w:rsidRPr="00383F90" w:rsidRDefault="00D04410" w:rsidP="005B3283">
            <w:pPr>
              <w:contextualSpacing/>
            </w:pPr>
            <w:r>
              <w:t>9.</w:t>
            </w:r>
          </w:p>
        </w:tc>
        <w:tc>
          <w:tcPr>
            <w:tcW w:w="7218" w:type="dxa"/>
          </w:tcPr>
          <w:p w:rsidR="00D04410" w:rsidRPr="00F341BF" w:rsidRDefault="00D04410" w:rsidP="003E7095">
            <w:r w:rsidRPr="00F341BF">
              <w:t>Логические задачи</w:t>
            </w:r>
          </w:p>
        </w:tc>
        <w:tc>
          <w:tcPr>
            <w:tcW w:w="6740" w:type="dxa"/>
          </w:tcPr>
          <w:p w:rsidR="00D04410" w:rsidRPr="0091406B" w:rsidRDefault="00D04410" w:rsidP="00DC6E77">
            <w:r w:rsidRPr="0091406B">
              <w:t>3</w:t>
            </w:r>
          </w:p>
        </w:tc>
      </w:tr>
      <w:tr w:rsidR="00D04410" w:rsidRPr="00383F90" w:rsidTr="00A6109F">
        <w:tc>
          <w:tcPr>
            <w:tcW w:w="828" w:type="dxa"/>
          </w:tcPr>
          <w:p w:rsidR="00D04410" w:rsidRPr="00383F90" w:rsidRDefault="00D04410" w:rsidP="005B3283">
            <w:pPr>
              <w:contextualSpacing/>
            </w:pPr>
            <w:r>
              <w:t>10.</w:t>
            </w:r>
          </w:p>
        </w:tc>
        <w:tc>
          <w:tcPr>
            <w:tcW w:w="7218" w:type="dxa"/>
          </w:tcPr>
          <w:p w:rsidR="00D04410" w:rsidRPr="00F341BF" w:rsidRDefault="00D04410" w:rsidP="003E7095">
            <w:r w:rsidRPr="00F341BF">
              <w:t xml:space="preserve">Принцип Дирихле   </w:t>
            </w:r>
          </w:p>
        </w:tc>
        <w:tc>
          <w:tcPr>
            <w:tcW w:w="6740" w:type="dxa"/>
          </w:tcPr>
          <w:p w:rsidR="00D04410" w:rsidRPr="0091406B" w:rsidRDefault="00D04410" w:rsidP="00DC6E77">
            <w:r w:rsidRPr="0091406B">
              <w:t>2</w:t>
            </w:r>
          </w:p>
        </w:tc>
      </w:tr>
      <w:tr w:rsidR="00D04410" w:rsidRPr="00383F90" w:rsidTr="00A6109F">
        <w:tc>
          <w:tcPr>
            <w:tcW w:w="828" w:type="dxa"/>
          </w:tcPr>
          <w:p w:rsidR="00D04410" w:rsidRPr="00383F90" w:rsidRDefault="00D04410" w:rsidP="005B3283">
            <w:pPr>
              <w:contextualSpacing/>
            </w:pPr>
            <w:r>
              <w:t>11.</w:t>
            </w:r>
          </w:p>
        </w:tc>
        <w:tc>
          <w:tcPr>
            <w:tcW w:w="7218" w:type="dxa"/>
          </w:tcPr>
          <w:p w:rsidR="00D04410" w:rsidRPr="00F341BF" w:rsidRDefault="00D04410" w:rsidP="003E7095">
            <w:r w:rsidRPr="00F341BF">
              <w:t xml:space="preserve">Задачи на взвешивания   </w:t>
            </w:r>
          </w:p>
        </w:tc>
        <w:tc>
          <w:tcPr>
            <w:tcW w:w="6740" w:type="dxa"/>
          </w:tcPr>
          <w:p w:rsidR="00D04410" w:rsidRPr="0091406B" w:rsidRDefault="00D04410" w:rsidP="00DC6E77">
            <w:r w:rsidRPr="0091406B">
              <w:t>2</w:t>
            </w:r>
          </w:p>
        </w:tc>
      </w:tr>
      <w:tr w:rsidR="00D04410" w:rsidRPr="00383F90" w:rsidTr="00A6109F">
        <w:tc>
          <w:tcPr>
            <w:tcW w:w="828" w:type="dxa"/>
          </w:tcPr>
          <w:p w:rsidR="00D04410" w:rsidRPr="00383F90" w:rsidRDefault="00D04410" w:rsidP="005B3283">
            <w:pPr>
              <w:contextualSpacing/>
            </w:pPr>
            <w:r>
              <w:t>12.</w:t>
            </w:r>
          </w:p>
        </w:tc>
        <w:tc>
          <w:tcPr>
            <w:tcW w:w="7218" w:type="dxa"/>
          </w:tcPr>
          <w:p w:rsidR="00D04410" w:rsidRPr="00F341BF" w:rsidRDefault="00D04410" w:rsidP="003E7095">
            <w:r w:rsidRPr="00F341BF">
              <w:t>Комбинаторные задачи</w:t>
            </w:r>
          </w:p>
        </w:tc>
        <w:tc>
          <w:tcPr>
            <w:tcW w:w="6740" w:type="dxa"/>
          </w:tcPr>
          <w:p w:rsidR="00D04410" w:rsidRPr="0091406B" w:rsidRDefault="00D04410" w:rsidP="00DC6E77">
            <w:r w:rsidRPr="0091406B">
              <w:t>4</w:t>
            </w:r>
          </w:p>
        </w:tc>
      </w:tr>
      <w:tr w:rsidR="00D04410" w:rsidRPr="00383F90" w:rsidTr="00A6109F">
        <w:tc>
          <w:tcPr>
            <w:tcW w:w="828" w:type="dxa"/>
          </w:tcPr>
          <w:p w:rsidR="00D04410" w:rsidRPr="00383F90" w:rsidRDefault="00D04410" w:rsidP="005B3283">
            <w:pPr>
              <w:contextualSpacing/>
            </w:pPr>
            <w:r>
              <w:t>13.</w:t>
            </w:r>
          </w:p>
        </w:tc>
        <w:tc>
          <w:tcPr>
            <w:tcW w:w="7218" w:type="dxa"/>
          </w:tcPr>
          <w:p w:rsidR="00D04410" w:rsidRPr="00F341BF" w:rsidRDefault="00D04410" w:rsidP="003E7095">
            <w:r w:rsidRPr="00F341BF">
              <w:t xml:space="preserve">Проектная деятельность «Газета </w:t>
            </w:r>
            <w:proofErr w:type="gramStart"/>
            <w:r w:rsidRPr="00F341BF">
              <w:t>любознательных</w:t>
            </w:r>
            <w:proofErr w:type="gramEnd"/>
            <w:r w:rsidRPr="00F341BF">
              <w:t>»</w:t>
            </w:r>
          </w:p>
        </w:tc>
        <w:tc>
          <w:tcPr>
            <w:tcW w:w="6740" w:type="dxa"/>
          </w:tcPr>
          <w:p w:rsidR="00D04410" w:rsidRPr="0091406B" w:rsidRDefault="00D04410" w:rsidP="00DC6E77">
            <w:r>
              <w:t>2</w:t>
            </w:r>
          </w:p>
        </w:tc>
      </w:tr>
      <w:tr w:rsidR="00D04410" w:rsidRPr="00383F90" w:rsidTr="00A6109F">
        <w:tc>
          <w:tcPr>
            <w:tcW w:w="828" w:type="dxa"/>
          </w:tcPr>
          <w:p w:rsidR="00D04410" w:rsidRPr="00383F90" w:rsidRDefault="00D04410" w:rsidP="005B3283">
            <w:pPr>
              <w:contextualSpacing/>
            </w:pPr>
            <w:r>
              <w:t>14.</w:t>
            </w:r>
          </w:p>
        </w:tc>
        <w:tc>
          <w:tcPr>
            <w:tcW w:w="7218" w:type="dxa"/>
          </w:tcPr>
          <w:p w:rsidR="00D04410" w:rsidRDefault="00D04410" w:rsidP="003E7095">
            <w:r w:rsidRPr="00F341BF">
              <w:t xml:space="preserve">Математические соревнования  </w:t>
            </w:r>
          </w:p>
        </w:tc>
        <w:tc>
          <w:tcPr>
            <w:tcW w:w="6740" w:type="dxa"/>
          </w:tcPr>
          <w:p w:rsidR="00D04410" w:rsidRPr="0091406B" w:rsidRDefault="00D04410" w:rsidP="00DC6E77">
            <w:r w:rsidRPr="0091406B">
              <w:t>2</w:t>
            </w:r>
          </w:p>
        </w:tc>
      </w:tr>
      <w:tr w:rsidR="00D04410" w:rsidRPr="00383F90" w:rsidTr="00A6109F">
        <w:tc>
          <w:tcPr>
            <w:tcW w:w="828" w:type="dxa"/>
          </w:tcPr>
          <w:p w:rsidR="00D04410" w:rsidRDefault="00D04410" w:rsidP="005B3283">
            <w:pPr>
              <w:contextualSpacing/>
            </w:pPr>
          </w:p>
        </w:tc>
        <w:tc>
          <w:tcPr>
            <w:tcW w:w="7218" w:type="dxa"/>
          </w:tcPr>
          <w:p w:rsidR="00D04410" w:rsidRPr="00F341BF" w:rsidRDefault="00A6109F" w:rsidP="003E7095">
            <w:r>
              <w:t>Итого</w:t>
            </w:r>
          </w:p>
        </w:tc>
        <w:tc>
          <w:tcPr>
            <w:tcW w:w="6740" w:type="dxa"/>
          </w:tcPr>
          <w:p w:rsidR="00D04410" w:rsidRPr="0091406B" w:rsidRDefault="00D04410" w:rsidP="00DC6E77">
            <w:r>
              <w:t>34</w:t>
            </w:r>
          </w:p>
        </w:tc>
      </w:tr>
    </w:tbl>
    <w:p w:rsidR="00F83773" w:rsidRPr="00383F90" w:rsidRDefault="00F83773" w:rsidP="00F83773">
      <w:pPr>
        <w:contextualSpacing/>
        <w:jc w:val="center"/>
        <w:rPr>
          <w:b/>
        </w:rPr>
      </w:pPr>
    </w:p>
    <w:p w:rsidR="0029348B" w:rsidRPr="00383F90" w:rsidRDefault="0029348B" w:rsidP="0029348B">
      <w:pPr>
        <w:contextualSpacing/>
        <w:jc w:val="center"/>
        <w:rPr>
          <w:b/>
        </w:rPr>
      </w:pPr>
    </w:p>
    <w:p w:rsidR="00966B26" w:rsidRPr="00383F90" w:rsidRDefault="00966B26" w:rsidP="00966B26">
      <w:pPr>
        <w:contextualSpacing/>
      </w:pPr>
      <w:r w:rsidRPr="00383F90">
        <w:t xml:space="preserve">                                                                                                 </w:t>
      </w:r>
    </w:p>
    <w:p w:rsidR="00966B26" w:rsidRPr="00383F90" w:rsidRDefault="00966B26" w:rsidP="00966B26">
      <w:pPr>
        <w:contextualSpacing/>
      </w:pPr>
    </w:p>
    <w:p w:rsidR="009730F6" w:rsidRDefault="009730F6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BF78A8" w:rsidRDefault="00BF78A8" w:rsidP="00BF78A8">
      <w:pPr>
        <w:contextualSpacing/>
      </w:pPr>
    </w:p>
    <w:p w:rsidR="001D080E" w:rsidRPr="00BF78A8" w:rsidRDefault="001D080E" w:rsidP="00BF78A8">
      <w:pPr>
        <w:contextualSpacing/>
      </w:pPr>
    </w:p>
    <w:sectPr w:rsidR="001D080E" w:rsidRPr="00BF78A8" w:rsidSect="00BF78A8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2F86" w:rsidRDefault="00372F86" w:rsidP="002B3582">
      <w:r>
        <w:separator/>
      </w:r>
    </w:p>
  </w:endnote>
  <w:endnote w:type="continuationSeparator" w:id="0">
    <w:p w:rsidR="00372F86" w:rsidRDefault="00372F86" w:rsidP="002B3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2F86" w:rsidRDefault="00372F86" w:rsidP="002B3582">
      <w:r>
        <w:separator/>
      </w:r>
    </w:p>
  </w:footnote>
  <w:footnote w:type="continuationSeparator" w:id="0">
    <w:p w:rsidR="00372F86" w:rsidRDefault="00372F86" w:rsidP="002B35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A7A8D"/>
    <w:multiLevelType w:val="hybridMultilevel"/>
    <w:tmpl w:val="A87649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042AAF"/>
    <w:multiLevelType w:val="hybridMultilevel"/>
    <w:tmpl w:val="BE08E3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7207BC"/>
    <w:multiLevelType w:val="hybridMultilevel"/>
    <w:tmpl w:val="D2C0CC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EE0DD5"/>
    <w:multiLevelType w:val="hybridMultilevel"/>
    <w:tmpl w:val="9348CA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714931"/>
    <w:multiLevelType w:val="hybridMultilevel"/>
    <w:tmpl w:val="1ED42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120C62"/>
    <w:multiLevelType w:val="hybridMultilevel"/>
    <w:tmpl w:val="6F707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636426"/>
    <w:multiLevelType w:val="hybridMultilevel"/>
    <w:tmpl w:val="A112DEA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1C93090"/>
    <w:multiLevelType w:val="hybridMultilevel"/>
    <w:tmpl w:val="6EC035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BA4C27"/>
    <w:multiLevelType w:val="hybridMultilevel"/>
    <w:tmpl w:val="CAB895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B46478"/>
    <w:multiLevelType w:val="hybridMultilevel"/>
    <w:tmpl w:val="193092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22791B"/>
    <w:multiLevelType w:val="hybridMultilevel"/>
    <w:tmpl w:val="B74A1E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7236D2"/>
    <w:multiLevelType w:val="hybridMultilevel"/>
    <w:tmpl w:val="C3FC10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F00CA9"/>
    <w:multiLevelType w:val="hybridMultilevel"/>
    <w:tmpl w:val="CCCE7E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E61815"/>
    <w:multiLevelType w:val="hybridMultilevel"/>
    <w:tmpl w:val="2CD2ECFA"/>
    <w:lvl w:ilvl="0" w:tplc="04190001">
      <w:start w:val="1"/>
      <w:numFmt w:val="bullet"/>
      <w:lvlText w:val="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026B91"/>
    <w:multiLevelType w:val="hybridMultilevel"/>
    <w:tmpl w:val="C77EC9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431CD8"/>
    <w:multiLevelType w:val="hybridMultilevel"/>
    <w:tmpl w:val="6A2473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26B5FC3"/>
    <w:multiLevelType w:val="hybridMultilevel"/>
    <w:tmpl w:val="2B385F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3AB5142"/>
    <w:multiLevelType w:val="hybridMultilevel"/>
    <w:tmpl w:val="D86671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56549E"/>
    <w:multiLevelType w:val="hybridMultilevel"/>
    <w:tmpl w:val="13ACE9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4925E4F"/>
    <w:multiLevelType w:val="hybridMultilevel"/>
    <w:tmpl w:val="76CE17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7D03A9D"/>
    <w:multiLevelType w:val="hybridMultilevel"/>
    <w:tmpl w:val="9642C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ADA5168"/>
    <w:multiLevelType w:val="hybridMultilevel"/>
    <w:tmpl w:val="A3ECFC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6"/>
  </w:num>
  <w:num w:numId="3">
    <w:abstractNumId w:val="7"/>
  </w:num>
  <w:num w:numId="4">
    <w:abstractNumId w:val="21"/>
  </w:num>
  <w:num w:numId="5">
    <w:abstractNumId w:val="19"/>
  </w:num>
  <w:num w:numId="6">
    <w:abstractNumId w:val="18"/>
  </w:num>
  <w:num w:numId="7">
    <w:abstractNumId w:val="0"/>
  </w:num>
  <w:num w:numId="8">
    <w:abstractNumId w:val="8"/>
  </w:num>
  <w:num w:numId="9">
    <w:abstractNumId w:val="10"/>
  </w:num>
  <w:num w:numId="10">
    <w:abstractNumId w:val="3"/>
  </w:num>
  <w:num w:numId="11">
    <w:abstractNumId w:val="11"/>
  </w:num>
  <w:num w:numId="12">
    <w:abstractNumId w:val="15"/>
  </w:num>
  <w:num w:numId="13">
    <w:abstractNumId w:val="4"/>
  </w:num>
  <w:num w:numId="14">
    <w:abstractNumId w:val="5"/>
  </w:num>
  <w:num w:numId="15">
    <w:abstractNumId w:val="2"/>
  </w:num>
  <w:num w:numId="16">
    <w:abstractNumId w:val="20"/>
  </w:num>
  <w:num w:numId="17">
    <w:abstractNumId w:val="9"/>
  </w:num>
  <w:num w:numId="18">
    <w:abstractNumId w:val="13"/>
  </w:num>
  <w:num w:numId="19">
    <w:abstractNumId w:val="1"/>
  </w:num>
  <w:num w:numId="20">
    <w:abstractNumId w:val="6"/>
  </w:num>
  <w:num w:numId="21">
    <w:abstractNumId w:val="14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78A8"/>
    <w:rsid w:val="000C2B74"/>
    <w:rsid w:val="000F71FD"/>
    <w:rsid w:val="00117EF2"/>
    <w:rsid w:val="0012345A"/>
    <w:rsid w:val="00125510"/>
    <w:rsid w:val="00177153"/>
    <w:rsid w:val="001C076D"/>
    <w:rsid w:val="001D080E"/>
    <w:rsid w:val="002011F1"/>
    <w:rsid w:val="00243475"/>
    <w:rsid w:val="00260FF4"/>
    <w:rsid w:val="00262811"/>
    <w:rsid w:val="0029348B"/>
    <w:rsid w:val="002B3582"/>
    <w:rsid w:val="00307480"/>
    <w:rsid w:val="00372F86"/>
    <w:rsid w:val="00381148"/>
    <w:rsid w:val="00383F90"/>
    <w:rsid w:val="003A4085"/>
    <w:rsid w:val="003B15A9"/>
    <w:rsid w:val="003E0277"/>
    <w:rsid w:val="00437A6F"/>
    <w:rsid w:val="004A17F3"/>
    <w:rsid w:val="004C5173"/>
    <w:rsid w:val="0057633C"/>
    <w:rsid w:val="005E65F2"/>
    <w:rsid w:val="005F5553"/>
    <w:rsid w:val="005F5BCD"/>
    <w:rsid w:val="0063208C"/>
    <w:rsid w:val="00690893"/>
    <w:rsid w:val="006E2906"/>
    <w:rsid w:val="006E4762"/>
    <w:rsid w:val="00731DE2"/>
    <w:rsid w:val="007D0BC8"/>
    <w:rsid w:val="00812C20"/>
    <w:rsid w:val="00844F83"/>
    <w:rsid w:val="008475C6"/>
    <w:rsid w:val="00880ECE"/>
    <w:rsid w:val="008915BA"/>
    <w:rsid w:val="008B3763"/>
    <w:rsid w:val="00966B26"/>
    <w:rsid w:val="009730F6"/>
    <w:rsid w:val="009E520E"/>
    <w:rsid w:val="009F4DF9"/>
    <w:rsid w:val="00A6109F"/>
    <w:rsid w:val="00AD580E"/>
    <w:rsid w:val="00B13476"/>
    <w:rsid w:val="00B41523"/>
    <w:rsid w:val="00B51E0B"/>
    <w:rsid w:val="00B7283D"/>
    <w:rsid w:val="00BD4830"/>
    <w:rsid w:val="00BF78A8"/>
    <w:rsid w:val="00C47677"/>
    <w:rsid w:val="00CA4CB8"/>
    <w:rsid w:val="00CB3F64"/>
    <w:rsid w:val="00CE6E9C"/>
    <w:rsid w:val="00D04410"/>
    <w:rsid w:val="00D243CA"/>
    <w:rsid w:val="00D84CD2"/>
    <w:rsid w:val="00D97253"/>
    <w:rsid w:val="00E541D8"/>
    <w:rsid w:val="00E71D4A"/>
    <w:rsid w:val="00EC58AF"/>
    <w:rsid w:val="00EE0297"/>
    <w:rsid w:val="00EE54BC"/>
    <w:rsid w:val="00F3197A"/>
    <w:rsid w:val="00F32F14"/>
    <w:rsid w:val="00F83773"/>
    <w:rsid w:val="00FA1328"/>
    <w:rsid w:val="00FA2934"/>
    <w:rsid w:val="00FD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8A8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117EF2"/>
    <w:pPr>
      <w:keepNext/>
      <w:keepLines/>
      <w:spacing w:before="200" w:line="360" w:lineRule="auto"/>
      <w:ind w:left="708"/>
      <w:outlineLvl w:val="3"/>
    </w:pPr>
    <w:rPr>
      <w:rFonts w:eastAsia="Times New Roman"/>
      <w:b/>
      <w:bCs/>
      <w:iCs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78A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cxspmiddle">
    <w:name w:val="msonormalcxspmiddle"/>
    <w:basedOn w:val="a"/>
    <w:rsid w:val="004A17F3"/>
    <w:pPr>
      <w:spacing w:before="100" w:beforeAutospacing="1" w:after="100" w:afterAutospacing="1"/>
    </w:pPr>
    <w:rPr>
      <w:rFonts w:eastAsia="Times New Roman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2B3582"/>
    <w:rPr>
      <w:rFonts w:eastAsia="Times New Roma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2B3582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2B3582"/>
    <w:rPr>
      <w:vertAlign w:val="superscript"/>
    </w:rPr>
  </w:style>
  <w:style w:type="character" w:customStyle="1" w:styleId="40">
    <w:name w:val="Заголовок 4 Знак"/>
    <w:basedOn w:val="a0"/>
    <w:link w:val="4"/>
    <w:uiPriority w:val="9"/>
    <w:rsid w:val="00117EF2"/>
    <w:rPr>
      <w:rFonts w:ascii="Times New Roman" w:eastAsia="Times New Roman" w:hAnsi="Times New Roman" w:cs="Times New Roman"/>
      <w:b/>
      <w:bCs/>
      <w:iCs/>
      <w:sz w:val="28"/>
    </w:rPr>
  </w:style>
  <w:style w:type="paragraph" w:styleId="a7">
    <w:name w:val="List Paragraph"/>
    <w:basedOn w:val="a"/>
    <w:uiPriority w:val="34"/>
    <w:qFormat/>
    <w:rsid w:val="00B51E0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customStyle="1" w:styleId="1">
    <w:name w:val="Сетка таблицы1"/>
    <w:basedOn w:val="a1"/>
    <w:next w:val="a3"/>
    <w:uiPriority w:val="59"/>
    <w:rsid w:val="008B37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63208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208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118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9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6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7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7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6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93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6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9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3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0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9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5</Pages>
  <Words>802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Хныкина О.Н.</cp:lastModifiedBy>
  <cp:revision>18</cp:revision>
  <cp:lastPrinted>2017-10-13T12:24:00Z</cp:lastPrinted>
  <dcterms:created xsi:type="dcterms:W3CDTF">2017-08-18T07:11:00Z</dcterms:created>
  <dcterms:modified xsi:type="dcterms:W3CDTF">2017-11-07T05:32:00Z</dcterms:modified>
</cp:coreProperties>
</file>